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FCF36" w14:textId="654CBC1B" w:rsidR="00BE64B6" w:rsidRDefault="00AC2D82" w:rsidP="00BE64B6">
      <w:pPr>
        <w:tabs>
          <w:tab w:val="left" w:pos="9360"/>
        </w:tabs>
        <w:jc w:val="center"/>
        <w:rPr>
          <w:rFonts w:ascii="Arial" w:hAnsi="Arial" w:cs="Arial"/>
          <w:u w:val="thick"/>
        </w:rPr>
      </w:pPr>
      <w:r w:rsidRPr="00AC2D82">
        <w:rPr>
          <w:rFonts w:ascii="Arial" w:hAnsi="Arial" w:cs="Arial"/>
          <w:noProof/>
        </w:rPr>
        <w:drawing>
          <wp:inline distT="0" distB="0" distL="0" distR="0" wp14:anchorId="4BD93F49" wp14:editId="2EAB8F62">
            <wp:extent cx="2343150" cy="1522301"/>
            <wp:effectExtent l="0" t="0" r="0" b="1905"/>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50299" cy="1526946"/>
                    </a:xfrm>
                    <a:prstGeom prst="rect">
                      <a:avLst/>
                    </a:prstGeom>
                  </pic:spPr>
                </pic:pic>
              </a:graphicData>
            </a:graphic>
          </wp:inline>
        </w:drawing>
      </w:r>
    </w:p>
    <w:p w14:paraId="6CAD2487" w14:textId="77777777" w:rsidR="00BE64B6" w:rsidRPr="00501495" w:rsidRDefault="00BE64B6" w:rsidP="00BE64B6">
      <w:pPr>
        <w:tabs>
          <w:tab w:val="left" w:pos="9360"/>
        </w:tabs>
        <w:jc w:val="center"/>
        <w:rPr>
          <w:rFonts w:ascii="Arial" w:hAnsi="Arial" w:cs="Arial"/>
          <w:u w:val="thick"/>
        </w:rPr>
      </w:pPr>
    </w:p>
    <w:p w14:paraId="495F4E0C" w14:textId="77777777" w:rsidR="00BE64B6" w:rsidRPr="00501495" w:rsidRDefault="00BE64B6" w:rsidP="00BE64B6">
      <w:pPr>
        <w:rPr>
          <w:rFonts w:ascii="Arial" w:hAnsi="Arial" w:cs="Arial"/>
          <w:b/>
          <w:sz w:val="36"/>
        </w:rPr>
      </w:pPr>
    </w:p>
    <w:p w14:paraId="6841F7B3" w14:textId="77777777" w:rsidR="00BE64B6" w:rsidRPr="00501495" w:rsidRDefault="00BE64B6" w:rsidP="00BE64B6">
      <w:pPr>
        <w:jc w:val="center"/>
        <w:rPr>
          <w:rFonts w:ascii="Arial" w:hAnsi="Arial" w:cs="Arial"/>
          <w:b/>
          <w:sz w:val="36"/>
        </w:rPr>
      </w:pPr>
      <w:r w:rsidRPr="00501495">
        <w:rPr>
          <w:rFonts w:ascii="Arial" w:hAnsi="Arial" w:cs="Arial"/>
          <w:b/>
          <w:sz w:val="36"/>
        </w:rPr>
        <w:t xml:space="preserve">REQUEST FOR </w:t>
      </w:r>
      <w:r w:rsidR="00C0015D">
        <w:rPr>
          <w:rFonts w:ascii="Arial" w:hAnsi="Arial" w:cs="Arial"/>
          <w:b/>
          <w:sz w:val="36"/>
        </w:rPr>
        <w:t>PROPOSALS</w:t>
      </w:r>
    </w:p>
    <w:p w14:paraId="45C889F5" w14:textId="30A6659D" w:rsidR="00BE64B6" w:rsidRPr="00501495" w:rsidRDefault="00BE64B6" w:rsidP="00BE64B6">
      <w:pPr>
        <w:jc w:val="center"/>
        <w:rPr>
          <w:rFonts w:ascii="Arial" w:hAnsi="Arial" w:cs="Arial"/>
          <w:b/>
          <w:sz w:val="36"/>
        </w:rPr>
      </w:pPr>
      <w:r w:rsidRPr="00501495">
        <w:rPr>
          <w:rFonts w:ascii="Arial" w:hAnsi="Arial" w:cs="Arial"/>
          <w:b/>
          <w:sz w:val="36"/>
        </w:rPr>
        <w:t>RF</w:t>
      </w:r>
      <w:r w:rsidR="00C0015D">
        <w:rPr>
          <w:rFonts w:ascii="Arial" w:hAnsi="Arial" w:cs="Arial"/>
          <w:b/>
          <w:sz w:val="36"/>
        </w:rPr>
        <w:t>P</w:t>
      </w:r>
      <w:r w:rsidRPr="00501495">
        <w:rPr>
          <w:rFonts w:ascii="Arial" w:hAnsi="Arial" w:cs="Arial"/>
          <w:b/>
          <w:sz w:val="36"/>
        </w:rPr>
        <w:t xml:space="preserve"> </w:t>
      </w:r>
      <w:r w:rsidRPr="00E64B2E">
        <w:rPr>
          <w:rFonts w:ascii="Arial" w:hAnsi="Arial" w:cs="Arial"/>
          <w:b/>
          <w:sz w:val="36"/>
        </w:rPr>
        <w:t>#</w:t>
      </w:r>
      <w:r w:rsidR="00AC2D82">
        <w:rPr>
          <w:rFonts w:ascii="Arial" w:hAnsi="Arial" w:cs="Arial"/>
          <w:b/>
          <w:sz w:val="36"/>
        </w:rPr>
        <w:t>2</w:t>
      </w:r>
      <w:r w:rsidR="0094366D">
        <w:rPr>
          <w:rFonts w:ascii="Arial" w:hAnsi="Arial" w:cs="Arial"/>
          <w:b/>
          <w:sz w:val="36"/>
        </w:rPr>
        <w:t>3</w:t>
      </w:r>
      <w:r w:rsidR="00E64B2E" w:rsidRPr="00E64B2E">
        <w:rPr>
          <w:rFonts w:ascii="Arial" w:hAnsi="Arial" w:cs="Arial"/>
          <w:b/>
          <w:sz w:val="36"/>
        </w:rPr>
        <w:t>-</w:t>
      </w:r>
      <w:r w:rsidR="008307B5">
        <w:rPr>
          <w:rFonts w:ascii="Arial" w:hAnsi="Arial" w:cs="Arial"/>
          <w:b/>
          <w:sz w:val="36"/>
        </w:rPr>
        <w:t>1856</w:t>
      </w:r>
    </w:p>
    <w:p w14:paraId="3961667A" w14:textId="77777777" w:rsidR="00BE64B6" w:rsidRPr="00501495" w:rsidRDefault="00BE64B6" w:rsidP="00BE64B6">
      <w:pPr>
        <w:tabs>
          <w:tab w:val="left" w:pos="9360"/>
        </w:tabs>
        <w:rPr>
          <w:rFonts w:ascii="Arial" w:hAnsi="Arial" w:cs="Arial"/>
          <w:sz w:val="40"/>
          <w:u w:val="thick"/>
        </w:rPr>
      </w:pPr>
      <w:r w:rsidRPr="00501495">
        <w:rPr>
          <w:rFonts w:ascii="Arial" w:hAnsi="Arial" w:cs="Arial"/>
          <w:sz w:val="40"/>
          <w:u w:val="thick"/>
        </w:rPr>
        <w:tab/>
      </w:r>
    </w:p>
    <w:p w14:paraId="68A5346E" w14:textId="77777777" w:rsidR="00BE64B6" w:rsidRPr="00501495" w:rsidRDefault="00BE64B6" w:rsidP="00BE64B6">
      <w:pPr>
        <w:rPr>
          <w:rFonts w:ascii="Arial" w:hAnsi="Arial" w:cs="Arial"/>
        </w:rPr>
      </w:pPr>
    </w:p>
    <w:p w14:paraId="24D93F32" w14:textId="77777777" w:rsidR="00BE64B6" w:rsidRPr="00501495" w:rsidRDefault="00BE64B6" w:rsidP="00BE64B6">
      <w:pPr>
        <w:rPr>
          <w:rFonts w:ascii="Arial" w:hAnsi="Arial" w:cs="Arial"/>
        </w:rPr>
      </w:pPr>
    </w:p>
    <w:p w14:paraId="3D5A35D5" w14:textId="77777777" w:rsidR="00BE64B6" w:rsidRPr="00501495" w:rsidRDefault="00BE64B6" w:rsidP="00BE64B6">
      <w:pPr>
        <w:rPr>
          <w:rFonts w:ascii="Arial" w:hAnsi="Arial" w:cs="Arial"/>
        </w:rPr>
      </w:pPr>
    </w:p>
    <w:p w14:paraId="48D00FF5" w14:textId="77777777" w:rsidR="00BE64B6" w:rsidRPr="00501495" w:rsidRDefault="00BE64B6" w:rsidP="00BE64B6">
      <w:pPr>
        <w:rPr>
          <w:rFonts w:ascii="Arial" w:hAnsi="Arial" w:cs="Arial"/>
        </w:rPr>
      </w:pPr>
    </w:p>
    <w:p w14:paraId="71011333" w14:textId="77777777" w:rsidR="00BE64B6" w:rsidRPr="00501495" w:rsidRDefault="00BE64B6" w:rsidP="00BE64B6">
      <w:pPr>
        <w:rPr>
          <w:rFonts w:ascii="Arial" w:hAnsi="Arial" w:cs="Arial"/>
        </w:rPr>
      </w:pPr>
    </w:p>
    <w:p w14:paraId="514A8CA1" w14:textId="77777777" w:rsidR="00BE64B6" w:rsidRDefault="00BE64B6" w:rsidP="00BE64B6">
      <w:pPr>
        <w:jc w:val="center"/>
        <w:rPr>
          <w:rFonts w:ascii="Arial" w:hAnsi="Arial" w:cs="Arial"/>
          <w:b/>
          <w:sz w:val="28"/>
        </w:rPr>
      </w:pPr>
      <w:r w:rsidRPr="00501495">
        <w:rPr>
          <w:rFonts w:ascii="Arial" w:hAnsi="Arial" w:cs="Arial"/>
          <w:b/>
          <w:sz w:val="28"/>
        </w:rPr>
        <w:t>CITY OF LEBANON, OHIO</w:t>
      </w:r>
    </w:p>
    <w:p w14:paraId="3401D521" w14:textId="77777777" w:rsidR="00BE64B6" w:rsidRDefault="00BE64B6" w:rsidP="00BE64B6">
      <w:pPr>
        <w:jc w:val="center"/>
        <w:rPr>
          <w:rFonts w:ascii="Arial" w:hAnsi="Arial" w:cs="Arial"/>
          <w:b/>
          <w:sz w:val="28"/>
        </w:rPr>
      </w:pPr>
    </w:p>
    <w:p w14:paraId="455A2842" w14:textId="035DFB4E" w:rsidR="00BE64B6" w:rsidRDefault="00AC2D82" w:rsidP="00BE64B6">
      <w:pPr>
        <w:jc w:val="center"/>
        <w:rPr>
          <w:rFonts w:ascii="Arial" w:hAnsi="Arial" w:cs="Arial"/>
          <w:b/>
          <w:sz w:val="28"/>
        </w:rPr>
      </w:pPr>
      <w:r>
        <w:rPr>
          <w:rFonts w:ascii="Arial" w:hAnsi="Arial" w:cs="Arial"/>
          <w:b/>
          <w:sz w:val="28"/>
        </w:rPr>
        <w:t>P</w:t>
      </w:r>
      <w:r w:rsidR="0094366D">
        <w:rPr>
          <w:rFonts w:ascii="Arial" w:hAnsi="Arial" w:cs="Arial"/>
          <w:b/>
          <w:sz w:val="28"/>
        </w:rPr>
        <w:t>ARKS FACILITY PRELIMINARY ARCHITECTURAL DESIGN</w:t>
      </w:r>
    </w:p>
    <w:p w14:paraId="2EC73A94" w14:textId="77777777" w:rsidR="00BE64B6" w:rsidRDefault="00BE64B6" w:rsidP="00BE64B6">
      <w:pPr>
        <w:jc w:val="center"/>
        <w:rPr>
          <w:rFonts w:ascii="Arial" w:hAnsi="Arial" w:cs="Arial"/>
          <w:b/>
          <w:sz w:val="28"/>
        </w:rPr>
      </w:pPr>
    </w:p>
    <w:p w14:paraId="2C1F07FF" w14:textId="77777777" w:rsidR="00BE64B6" w:rsidRDefault="00BE64B6" w:rsidP="00BE64B6">
      <w:pPr>
        <w:jc w:val="center"/>
        <w:rPr>
          <w:rFonts w:ascii="Arial" w:hAnsi="Arial" w:cs="Arial"/>
        </w:rPr>
      </w:pPr>
    </w:p>
    <w:p w14:paraId="3D829F5F" w14:textId="77777777" w:rsidR="00BE64B6" w:rsidRPr="00501495" w:rsidRDefault="00BE64B6" w:rsidP="00BE64B6">
      <w:pPr>
        <w:rPr>
          <w:rFonts w:ascii="Arial" w:hAnsi="Arial" w:cs="Arial"/>
        </w:rPr>
      </w:pPr>
    </w:p>
    <w:p w14:paraId="5728E244" w14:textId="77777777" w:rsidR="00BE64B6" w:rsidRPr="00501495" w:rsidRDefault="00BE64B6" w:rsidP="00BE64B6">
      <w:pPr>
        <w:rPr>
          <w:rFonts w:ascii="Arial" w:hAnsi="Arial" w:cs="Arial"/>
        </w:rPr>
      </w:pPr>
    </w:p>
    <w:p w14:paraId="567D33FA" w14:textId="77777777" w:rsidR="00BE64B6" w:rsidRPr="00501495" w:rsidRDefault="00BE64B6" w:rsidP="00BE64B6">
      <w:pPr>
        <w:rPr>
          <w:rFonts w:ascii="Arial" w:hAnsi="Arial" w:cs="Arial"/>
        </w:rPr>
      </w:pPr>
      <w:r w:rsidRPr="00501495">
        <w:rPr>
          <w:rFonts w:ascii="Arial" w:hAnsi="Arial" w:cs="Arial"/>
        </w:rPr>
        <w:t xml:space="preserve"> </w:t>
      </w:r>
    </w:p>
    <w:p w14:paraId="1C3FDF88" w14:textId="1334C8EF" w:rsidR="00BE64B6" w:rsidRPr="00501495" w:rsidRDefault="0094366D" w:rsidP="00BE64B6">
      <w:pPr>
        <w:jc w:val="center"/>
        <w:rPr>
          <w:rFonts w:ascii="Arial" w:hAnsi="Arial" w:cs="Arial"/>
          <w:b/>
          <w:sz w:val="32"/>
          <w:szCs w:val="32"/>
        </w:rPr>
        <w:sectPr w:rsidR="00BE64B6" w:rsidRPr="00501495" w:rsidSect="00BE64B6">
          <w:footerReference w:type="even" r:id="rId8"/>
          <w:footerReference w:type="first" r:id="rId9"/>
          <w:pgSz w:w="12240" w:h="15840" w:code="1"/>
          <w:pgMar w:top="1440" w:right="1440" w:bottom="1440" w:left="1440" w:header="720" w:footer="720" w:gutter="0"/>
          <w:paperSrc w:first="263" w:other="263"/>
          <w:pgNumType w:start="1"/>
          <w:cols w:space="720"/>
          <w:vAlign w:val="center"/>
          <w:noEndnote/>
          <w:titlePg/>
          <w:docGrid w:linePitch="254"/>
        </w:sectPr>
      </w:pPr>
      <w:r>
        <w:rPr>
          <w:rFonts w:ascii="Arial" w:hAnsi="Arial" w:cs="Arial"/>
          <w:b/>
          <w:sz w:val="28"/>
        </w:rPr>
        <w:t>April, 2023</w:t>
      </w:r>
    </w:p>
    <w:p w14:paraId="596F127C" w14:textId="77777777" w:rsidR="00BE64B6" w:rsidRPr="00501495" w:rsidRDefault="00BE64B6" w:rsidP="00BE64B6">
      <w:pPr>
        <w:pStyle w:val="Title"/>
        <w:rPr>
          <w:rFonts w:cs="Arial"/>
          <w:sz w:val="22"/>
          <w:szCs w:val="22"/>
        </w:rPr>
      </w:pPr>
      <w:bookmarkStart w:id="0" w:name="_Toc322001972"/>
      <w:r w:rsidRPr="00501495">
        <w:rPr>
          <w:rFonts w:cs="Arial"/>
          <w:sz w:val="22"/>
          <w:szCs w:val="22"/>
        </w:rPr>
        <w:lastRenderedPageBreak/>
        <w:t>CITY OF LEBANON</w:t>
      </w:r>
    </w:p>
    <w:p w14:paraId="15251416" w14:textId="77777777" w:rsidR="00BE64B6" w:rsidRPr="00501495" w:rsidRDefault="00BE64B6" w:rsidP="00BE64B6">
      <w:pPr>
        <w:pStyle w:val="Title"/>
        <w:rPr>
          <w:rFonts w:cs="Arial"/>
          <w:sz w:val="22"/>
          <w:szCs w:val="22"/>
        </w:rPr>
      </w:pPr>
      <w:r w:rsidRPr="00586B91">
        <w:rPr>
          <w:rFonts w:cs="Arial"/>
          <w:sz w:val="22"/>
          <w:szCs w:val="22"/>
        </w:rPr>
        <w:t>WARRE</w:t>
      </w:r>
      <w:r w:rsidRPr="00501495">
        <w:rPr>
          <w:rFonts w:cs="Arial"/>
          <w:sz w:val="22"/>
          <w:szCs w:val="22"/>
        </w:rPr>
        <w:t>N COUNTY, OHIO</w:t>
      </w:r>
    </w:p>
    <w:p w14:paraId="4A805F31" w14:textId="77777777" w:rsidR="00BE64B6" w:rsidRPr="00501495" w:rsidRDefault="00BE64B6" w:rsidP="00BE64B6">
      <w:pPr>
        <w:jc w:val="center"/>
        <w:rPr>
          <w:rFonts w:ascii="Arial" w:hAnsi="Arial" w:cs="Arial"/>
          <w:b/>
          <w:bCs/>
          <w:sz w:val="22"/>
          <w:szCs w:val="22"/>
        </w:rPr>
      </w:pPr>
    </w:p>
    <w:p w14:paraId="39D0B46A" w14:textId="77777777" w:rsidR="00BE64B6" w:rsidRPr="00501495" w:rsidRDefault="00BE64B6" w:rsidP="00BE64B6">
      <w:pPr>
        <w:jc w:val="center"/>
        <w:rPr>
          <w:rFonts w:ascii="Arial" w:hAnsi="Arial" w:cs="Arial"/>
          <w:b/>
          <w:bCs/>
          <w:sz w:val="22"/>
          <w:szCs w:val="22"/>
        </w:rPr>
      </w:pPr>
      <w:r w:rsidRPr="00501495">
        <w:rPr>
          <w:rFonts w:ascii="Arial" w:hAnsi="Arial" w:cs="Arial"/>
          <w:b/>
          <w:bCs/>
          <w:sz w:val="22"/>
          <w:szCs w:val="22"/>
        </w:rPr>
        <w:t xml:space="preserve">REQUEST FOR </w:t>
      </w:r>
      <w:r w:rsidR="00C0015D">
        <w:rPr>
          <w:rFonts w:ascii="Arial" w:hAnsi="Arial" w:cs="Arial"/>
          <w:b/>
          <w:bCs/>
          <w:sz w:val="22"/>
          <w:szCs w:val="22"/>
        </w:rPr>
        <w:t>PROPOSALS</w:t>
      </w:r>
    </w:p>
    <w:p w14:paraId="16A629A4" w14:textId="77777777" w:rsidR="00BE64B6" w:rsidRPr="00501495" w:rsidRDefault="00BE64B6" w:rsidP="00BE64B6">
      <w:pPr>
        <w:jc w:val="center"/>
        <w:rPr>
          <w:rFonts w:ascii="Arial" w:hAnsi="Arial" w:cs="Arial"/>
          <w:b/>
          <w:bCs/>
          <w:sz w:val="22"/>
          <w:szCs w:val="22"/>
        </w:rPr>
      </w:pPr>
    </w:p>
    <w:p w14:paraId="7F9837F7" w14:textId="1286AA84" w:rsidR="00BE64B6" w:rsidRPr="00501495" w:rsidRDefault="00BE64B6" w:rsidP="00BE64B6">
      <w:pPr>
        <w:jc w:val="center"/>
        <w:rPr>
          <w:rFonts w:ascii="Arial" w:hAnsi="Arial" w:cs="Arial"/>
          <w:b/>
          <w:bCs/>
          <w:sz w:val="22"/>
          <w:szCs w:val="22"/>
        </w:rPr>
      </w:pPr>
      <w:r w:rsidRPr="00501495">
        <w:rPr>
          <w:rFonts w:ascii="Arial" w:hAnsi="Arial" w:cs="Arial"/>
          <w:b/>
          <w:bCs/>
          <w:sz w:val="22"/>
          <w:szCs w:val="22"/>
        </w:rPr>
        <w:t xml:space="preserve">CITY OF LEBANON </w:t>
      </w:r>
      <w:r w:rsidR="00AC2D82">
        <w:rPr>
          <w:rFonts w:ascii="Arial" w:hAnsi="Arial" w:cs="Arial"/>
          <w:b/>
          <w:bCs/>
          <w:sz w:val="22"/>
          <w:szCs w:val="22"/>
        </w:rPr>
        <w:t>P</w:t>
      </w:r>
      <w:r w:rsidR="0094366D">
        <w:rPr>
          <w:rFonts w:ascii="Arial" w:hAnsi="Arial" w:cs="Arial"/>
          <w:b/>
          <w:bCs/>
          <w:sz w:val="22"/>
          <w:szCs w:val="22"/>
        </w:rPr>
        <w:t>ARKS FACILITY PRELIMINARY ARCHITECTURAL DESIGN</w:t>
      </w:r>
    </w:p>
    <w:p w14:paraId="0DA7F233" w14:textId="77777777" w:rsidR="00BE64B6" w:rsidRPr="00501495" w:rsidRDefault="00BE64B6" w:rsidP="00BE64B6">
      <w:pPr>
        <w:jc w:val="center"/>
        <w:rPr>
          <w:rFonts w:ascii="Arial" w:hAnsi="Arial" w:cs="Arial"/>
          <w:b/>
          <w:bCs/>
          <w:sz w:val="22"/>
          <w:szCs w:val="22"/>
        </w:rPr>
      </w:pPr>
    </w:p>
    <w:p w14:paraId="7F033E8E" w14:textId="77777777" w:rsidR="00BE64B6" w:rsidRPr="00501495" w:rsidRDefault="00BE64B6" w:rsidP="00BE64B6">
      <w:pPr>
        <w:numPr>
          <w:ilvl w:val="0"/>
          <w:numId w:val="4"/>
        </w:numPr>
        <w:rPr>
          <w:rFonts w:ascii="Arial" w:hAnsi="Arial" w:cs="Arial"/>
          <w:b/>
          <w:sz w:val="22"/>
          <w:szCs w:val="22"/>
        </w:rPr>
      </w:pPr>
      <w:r w:rsidRPr="00501495">
        <w:rPr>
          <w:rFonts w:ascii="Arial" w:hAnsi="Arial" w:cs="Arial"/>
          <w:b/>
          <w:sz w:val="22"/>
          <w:szCs w:val="22"/>
        </w:rPr>
        <w:t>Overview</w:t>
      </w:r>
    </w:p>
    <w:p w14:paraId="3A83B7FC" w14:textId="77777777" w:rsidR="00BE64B6" w:rsidRPr="00501495" w:rsidRDefault="00BE64B6" w:rsidP="00BE64B6">
      <w:pPr>
        <w:rPr>
          <w:rFonts w:ascii="Arial" w:hAnsi="Arial" w:cs="Arial"/>
          <w:sz w:val="22"/>
          <w:szCs w:val="22"/>
        </w:rPr>
      </w:pPr>
    </w:p>
    <w:p w14:paraId="49DB93E4" w14:textId="0850AF1F" w:rsidR="000B7FEF" w:rsidRDefault="00BE64B6" w:rsidP="00BE64B6">
      <w:pPr>
        <w:ind w:firstLine="720"/>
        <w:rPr>
          <w:rFonts w:ascii="Arial" w:hAnsi="Arial" w:cs="Arial"/>
          <w:sz w:val="22"/>
          <w:szCs w:val="22"/>
        </w:rPr>
      </w:pPr>
      <w:r w:rsidRPr="00501495">
        <w:rPr>
          <w:rFonts w:ascii="Arial" w:hAnsi="Arial" w:cs="Arial"/>
          <w:sz w:val="22"/>
          <w:szCs w:val="22"/>
        </w:rPr>
        <w:t xml:space="preserve">The City of Lebanon (the "City") is currently </w:t>
      </w:r>
      <w:r>
        <w:rPr>
          <w:rFonts w:ascii="Arial" w:hAnsi="Arial" w:cs="Arial"/>
          <w:sz w:val="22"/>
          <w:szCs w:val="22"/>
        </w:rPr>
        <w:t xml:space="preserve">seeking </w:t>
      </w:r>
      <w:r w:rsidR="00C0015D">
        <w:rPr>
          <w:rFonts w:ascii="Arial" w:hAnsi="Arial" w:cs="Arial"/>
          <w:sz w:val="22"/>
          <w:szCs w:val="22"/>
        </w:rPr>
        <w:t xml:space="preserve">proposals </w:t>
      </w:r>
      <w:r w:rsidRPr="00501495">
        <w:rPr>
          <w:rFonts w:ascii="Arial" w:hAnsi="Arial" w:cs="Arial"/>
          <w:sz w:val="22"/>
          <w:szCs w:val="22"/>
        </w:rPr>
        <w:t xml:space="preserve">from </w:t>
      </w:r>
      <w:r w:rsidR="008F09B3">
        <w:rPr>
          <w:rFonts w:ascii="Arial" w:hAnsi="Arial" w:cs="Arial"/>
          <w:sz w:val="22"/>
          <w:szCs w:val="22"/>
        </w:rPr>
        <w:t xml:space="preserve">consulting firms to </w:t>
      </w:r>
      <w:r w:rsidR="0094366D">
        <w:rPr>
          <w:rFonts w:ascii="Arial" w:hAnsi="Arial" w:cs="Arial"/>
          <w:sz w:val="22"/>
          <w:szCs w:val="22"/>
        </w:rPr>
        <w:t>provide preliminary architectural design services for two proposed parks related facilities.  The first is the replacement of the existing restroom / concession building in Colonial Park East.  The second facility is the construction of a new outdoor performance stage in Bicentennial Park located in Downtown Lebanon.  The Lebanon Parks System consists of 1</w:t>
      </w:r>
      <w:r w:rsidR="00165DDB">
        <w:rPr>
          <w:rFonts w:ascii="Arial" w:hAnsi="Arial" w:cs="Arial"/>
          <w:sz w:val="22"/>
          <w:szCs w:val="22"/>
        </w:rPr>
        <w:t>7</w:t>
      </w:r>
      <w:r w:rsidR="0094366D">
        <w:rPr>
          <w:rFonts w:ascii="Arial" w:hAnsi="Arial" w:cs="Arial"/>
          <w:sz w:val="22"/>
          <w:szCs w:val="22"/>
        </w:rPr>
        <w:t xml:space="preserve"> parks totaling over 600 </w:t>
      </w:r>
      <w:proofErr w:type="gramStart"/>
      <w:r w:rsidR="0094366D">
        <w:rPr>
          <w:rFonts w:ascii="Arial" w:hAnsi="Arial" w:cs="Arial"/>
          <w:sz w:val="22"/>
          <w:szCs w:val="22"/>
        </w:rPr>
        <w:t>acres, and</w:t>
      </w:r>
      <w:proofErr w:type="gramEnd"/>
      <w:r w:rsidR="0094366D">
        <w:rPr>
          <w:rFonts w:ascii="Arial" w:hAnsi="Arial" w:cs="Arial"/>
          <w:sz w:val="22"/>
          <w:szCs w:val="22"/>
        </w:rPr>
        <w:t xml:space="preserve"> are a key component of the outstanding quality of life experienced by our residents and businesses.</w:t>
      </w:r>
      <w:r w:rsidR="005056CA">
        <w:rPr>
          <w:rFonts w:ascii="Arial" w:hAnsi="Arial" w:cs="Arial"/>
          <w:sz w:val="22"/>
          <w:szCs w:val="22"/>
        </w:rPr>
        <w:t xml:space="preserve"> </w:t>
      </w:r>
    </w:p>
    <w:p w14:paraId="2E04ED3B" w14:textId="77777777" w:rsidR="00DA2DF5" w:rsidRDefault="00DA2DF5" w:rsidP="00BE64B6">
      <w:pPr>
        <w:ind w:firstLine="720"/>
        <w:rPr>
          <w:rFonts w:ascii="Arial" w:hAnsi="Arial" w:cs="Arial"/>
          <w:sz w:val="22"/>
          <w:szCs w:val="22"/>
        </w:rPr>
      </w:pPr>
    </w:p>
    <w:p w14:paraId="6A3615B0" w14:textId="2E177EB7" w:rsidR="00BE64B6" w:rsidRDefault="0094366D" w:rsidP="00BE64B6">
      <w:pPr>
        <w:ind w:firstLine="720"/>
        <w:rPr>
          <w:rFonts w:ascii="Arial" w:hAnsi="Arial" w:cs="Arial"/>
          <w:sz w:val="22"/>
          <w:szCs w:val="22"/>
        </w:rPr>
      </w:pPr>
      <w:r>
        <w:rPr>
          <w:rFonts w:ascii="Arial" w:hAnsi="Arial" w:cs="Arial"/>
          <w:sz w:val="22"/>
          <w:szCs w:val="22"/>
        </w:rPr>
        <w:t xml:space="preserve">The goal of this project is to develop a preliminary facility design that can be used for budgeting </w:t>
      </w:r>
      <w:proofErr w:type="gramStart"/>
      <w:r>
        <w:rPr>
          <w:rFonts w:ascii="Arial" w:hAnsi="Arial" w:cs="Arial"/>
          <w:sz w:val="22"/>
          <w:szCs w:val="22"/>
        </w:rPr>
        <w:t>purposes, and</w:t>
      </w:r>
      <w:proofErr w:type="gramEnd"/>
      <w:r>
        <w:rPr>
          <w:rFonts w:ascii="Arial" w:hAnsi="Arial" w:cs="Arial"/>
          <w:sz w:val="22"/>
          <w:szCs w:val="22"/>
        </w:rPr>
        <w:t xml:space="preserve"> presenting to the public and City Council for potential construction funding.  The plans will be detailed enough to provide exterior elevations, material specifications, and dimensions of the various components of each facility.  More detailed design such as mechanical, plumbing, and electric would not be part of this initial </w:t>
      </w:r>
      <w:proofErr w:type="gramStart"/>
      <w:r>
        <w:rPr>
          <w:rFonts w:ascii="Arial" w:hAnsi="Arial" w:cs="Arial"/>
          <w:sz w:val="22"/>
          <w:szCs w:val="22"/>
        </w:rPr>
        <w:t>assessment, but</w:t>
      </w:r>
      <w:proofErr w:type="gramEnd"/>
      <w:r>
        <w:rPr>
          <w:rFonts w:ascii="Arial" w:hAnsi="Arial" w:cs="Arial"/>
          <w:sz w:val="22"/>
          <w:szCs w:val="22"/>
        </w:rPr>
        <w:t xml:space="preserve"> would be part of a final design contract should the City decide to move forward with the project</w:t>
      </w:r>
      <w:r w:rsidR="00E1565A">
        <w:rPr>
          <w:rFonts w:ascii="Arial" w:hAnsi="Arial" w:cs="Arial"/>
          <w:sz w:val="22"/>
          <w:szCs w:val="22"/>
        </w:rPr>
        <w:t>(</w:t>
      </w:r>
      <w:r>
        <w:rPr>
          <w:rFonts w:ascii="Arial" w:hAnsi="Arial" w:cs="Arial"/>
          <w:sz w:val="22"/>
          <w:szCs w:val="22"/>
        </w:rPr>
        <w:t>s</w:t>
      </w:r>
      <w:r w:rsidR="00E1565A">
        <w:rPr>
          <w:rFonts w:ascii="Arial" w:hAnsi="Arial" w:cs="Arial"/>
          <w:sz w:val="22"/>
          <w:szCs w:val="22"/>
        </w:rPr>
        <w:t>)</w:t>
      </w:r>
      <w:r>
        <w:rPr>
          <w:rFonts w:ascii="Arial" w:hAnsi="Arial" w:cs="Arial"/>
          <w:sz w:val="22"/>
          <w:szCs w:val="22"/>
        </w:rPr>
        <w:t>.</w:t>
      </w:r>
      <w:r w:rsidR="008F09B3">
        <w:rPr>
          <w:rFonts w:ascii="Arial" w:hAnsi="Arial" w:cs="Arial"/>
          <w:sz w:val="22"/>
          <w:szCs w:val="22"/>
        </w:rPr>
        <w:t xml:space="preserve">  </w:t>
      </w:r>
    </w:p>
    <w:p w14:paraId="37EAE44B" w14:textId="77777777" w:rsidR="00A4460A" w:rsidRDefault="00A4460A" w:rsidP="00BE64B6">
      <w:pPr>
        <w:ind w:firstLine="720"/>
        <w:rPr>
          <w:rFonts w:ascii="Arial" w:hAnsi="Arial" w:cs="Arial"/>
          <w:sz w:val="22"/>
          <w:szCs w:val="22"/>
        </w:rPr>
      </w:pPr>
    </w:p>
    <w:p w14:paraId="4944E58A" w14:textId="5B8EFB7E" w:rsidR="00A4460A" w:rsidRPr="008F09B3" w:rsidRDefault="00A4460A" w:rsidP="00A4460A">
      <w:pPr>
        <w:rPr>
          <w:rFonts w:ascii="Arial" w:hAnsi="Arial" w:cs="Arial"/>
          <w:b/>
          <w:sz w:val="22"/>
          <w:szCs w:val="22"/>
        </w:rPr>
      </w:pPr>
      <w:r>
        <w:rPr>
          <w:rFonts w:ascii="Arial" w:hAnsi="Arial" w:cs="Arial"/>
          <w:sz w:val="22"/>
          <w:szCs w:val="22"/>
        </w:rPr>
        <w:tab/>
        <w:t>Direct questions regarding th</w:t>
      </w:r>
      <w:r w:rsidR="00DB08DA">
        <w:rPr>
          <w:rFonts w:ascii="Arial" w:hAnsi="Arial" w:cs="Arial"/>
          <w:sz w:val="22"/>
          <w:szCs w:val="22"/>
        </w:rPr>
        <w:t>is</w:t>
      </w:r>
      <w:r>
        <w:rPr>
          <w:rFonts w:ascii="Arial" w:hAnsi="Arial" w:cs="Arial"/>
          <w:sz w:val="22"/>
          <w:szCs w:val="22"/>
        </w:rPr>
        <w:t xml:space="preserve"> </w:t>
      </w:r>
      <w:r w:rsidR="00DB08DA">
        <w:rPr>
          <w:rFonts w:ascii="Arial" w:hAnsi="Arial" w:cs="Arial"/>
          <w:sz w:val="22"/>
          <w:szCs w:val="22"/>
        </w:rPr>
        <w:t>r</w:t>
      </w:r>
      <w:r>
        <w:rPr>
          <w:rFonts w:ascii="Arial" w:hAnsi="Arial" w:cs="Arial"/>
          <w:sz w:val="22"/>
          <w:szCs w:val="22"/>
        </w:rPr>
        <w:t xml:space="preserve">equest </w:t>
      </w:r>
      <w:r w:rsidR="00DB08DA">
        <w:rPr>
          <w:rFonts w:ascii="Arial" w:hAnsi="Arial" w:cs="Arial"/>
          <w:sz w:val="22"/>
          <w:szCs w:val="22"/>
        </w:rPr>
        <w:t>f</w:t>
      </w:r>
      <w:r>
        <w:rPr>
          <w:rFonts w:ascii="Arial" w:hAnsi="Arial" w:cs="Arial"/>
          <w:sz w:val="22"/>
          <w:szCs w:val="22"/>
        </w:rPr>
        <w:t xml:space="preserve">or </w:t>
      </w:r>
      <w:r w:rsidR="00C0015D">
        <w:rPr>
          <w:rFonts w:ascii="Arial" w:hAnsi="Arial" w:cs="Arial"/>
          <w:sz w:val="22"/>
          <w:szCs w:val="22"/>
        </w:rPr>
        <w:t xml:space="preserve">proposals </w:t>
      </w:r>
      <w:r>
        <w:rPr>
          <w:rFonts w:ascii="Arial" w:hAnsi="Arial" w:cs="Arial"/>
          <w:sz w:val="22"/>
          <w:szCs w:val="22"/>
        </w:rPr>
        <w:t xml:space="preserve">can be sent to </w:t>
      </w:r>
      <w:r w:rsidR="0094366D">
        <w:rPr>
          <w:rFonts w:ascii="Arial" w:hAnsi="Arial" w:cs="Arial"/>
          <w:sz w:val="22"/>
          <w:szCs w:val="22"/>
        </w:rPr>
        <w:t>Scott Brunka</w:t>
      </w:r>
      <w:r w:rsidR="008F09B3">
        <w:rPr>
          <w:rFonts w:ascii="Arial" w:hAnsi="Arial" w:cs="Arial"/>
          <w:sz w:val="22"/>
          <w:szCs w:val="22"/>
        </w:rPr>
        <w:t xml:space="preserve">, </w:t>
      </w:r>
      <w:r w:rsidR="0094366D">
        <w:rPr>
          <w:rFonts w:ascii="Arial" w:hAnsi="Arial" w:cs="Arial"/>
          <w:sz w:val="22"/>
          <w:szCs w:val="22"/>
        </w:rPr>
        <w:t>City Manager</w:t>
      </w:r>
      <w:r>
        <w:rPr>
          <w:rFonts w:ascii="Arial" w:hAnsi="Arial" w:cs="Arial"/>
          <w:sz w:val="22"/>
          <w:szCs w:val="22"/>
        </w:rPr>
        <w:t>, via email at</w:t>
      </w:r>
      <w:r w:rsidR="0094366D">
        <w:rPr>
          <w:rFonts w:ascii="Arial" w:hAnsi="Arial" w:cs="Arial"/>
          <w:sz w:val="22"/>
          <w:szCs w:val="22"/>
        </w:rPr>
        <w:t xml:space="preserve"> sbrunka@lebanonohio.gov</w:t>
      </w:r>
      <w:r w:rsidR="008F09B3" w:rsidRPr="008F09B3">
        <w:rPr>
          <w:rFonts w:ascii="Arial" w:hAnsi="Arial" w:cs="Arial"/>
          <w:b/>
          <w:sz w:val="22"/>
          <w:szCs w:val="22"/>
        </w:rPr>
        <w:t xml:space="preserve">.  </w:t>
      </w:r>
    </w:p>
    <w:p w14:paraId="7326C63B" w14:textId="77777777" w:rsidR="00BE64B6" w:rsidRPr="00501495" w:rsidRDefault="00BE64B6" w:rsidP="00BE64B6">
      <w:pPr>
        <w:rPr>
          <w:rFonts w:ascii="Arial" w:hAnsi="Arial" w:cs="Arial"/>
          <w:sz w:val="22"/>
          <w:szCs w:val="22"/>
        </w:rPr>
      </w:pPr>
    </w:p>
    <w:p w14:paraId="318FC33D" w14:textId="77777777" w:rsidR="00BE64B6" w:rsidRPr="00501495" w:rsidRDefault="00BE64B6" w:rsidP="00BE64B6">
      <w:pPr>
        <w:numPr>
          <w:ilvl w:val="0"/>
          <w:numId w:val="4"/>
        </w:numPr>
        <w:rPr>
          <w:rFonts w:ascii="Arial" w:hAnsi="Arial" w:cs="Arial"/>
          <w:b/>
          <w:sz w:val="22"/>
          <w:szCs w:val="22"/>
        </w:rPr>
      </w:pPr>
      <w:r w:rsidRPr="00501495">
        <w:rPr>
          <w:rFonts w:ascii="Arial" w:hAnsi="Arial" w:cs="Arial"/>
          <w:b/>
          <w:sz w:val="22"/>
          <w:szCs w:val="22"/>
        </w:rPr>
        <w:t>Project and Services</w:t>
      </w:r>
    </w:p>
    <w:p w14:paraId="7341D419" w14:textId="77777777" w:rsidR="00BE64B6" w:rsidRPr="00501495" w:rsidRDefault="00BE64B6" w:rsidP="00BE64B6">
      <w:pPr>
        <w:rPr>
          <w:rFonts w:ascii="Arial" w:hAnsi="Arial" w:cs="Arial"/>
          <w:sz w:val="22"/>
          <w:szCs w:val="22"/>
        </w:rPr>
      </w:pPr>
    </w:p>
    <w:p w14:paraId="3AE7B537" w14:textId="7BFB69F3" w:rsidR="0094366D" w:rsidRDefault="00BE64B6" w:rsidP="00BE64B6">
      <w:pPr>
        <w:ind w:firstLine="720"/>
        <w:rPr>
          <w:rFonts w:ascii="Arial" w:hAnsi="Arial" w:cs="Arial"/>
          <w:sz w:val="22"/>
          <w:szCs w:val="22"/>
        </w:rPr>
      </w:pPr>
      <w:r w:rsidRPr="00501495">
        <w:rPr>
          <w:rFonts w:ascii="Arial" w:hAnsi="Arial" w:cs="Arial"/>
          <w:sz w:val="22"/>
          <w:szCs w:val="22"/>
        </w:rPr>
        <w:t xml:space="preserve">The </w:t>
      </w:r>
      <w:r w:rsidR="008F09B3">
        <w:rPr>
          <w:rFonts w:ascii="Arial" w:hAnsi="Arial" w:cs="Arial"/>
          <w:sz w:val="22"/>
          <w:szCs w:val="22"/>
        </w:rPr>
        <w:t xml:space="preserve">City of Lebanon </w:t>
      </w:r>
      <w:r w:rsidR="005D75E2">
        <w:rPr>
          <w:rFonts w:ascii="Arial" w:hAnsi="Arial" w:cs="Arial"/>
          <w:sz w:val="22"/>
          <w:szCs w:val="22"/>
        </w:rPr>
        <w:t>has a population of just over 2</w:t>
      </w:r>
      <w:r w:rsidR="000406EB">
        <w:rPr>
          <w:rFonts w:ascii="Arial" w:hAnsi="Arial" w:cs="Arial"/>
          <w:sz w:val="22"/>
          <w:szCs w:val="22"/>
        </w:rPr>
        <w:t>1</w:t>
      </w:r>
      <w:r w:rsidR="005D75E2">
        <w:rPr>
          <w:rFonts w:ascii="Arial" w:hAnsi="Arial" w:cs="Arial"/>
          <w:sz w:val="22"/>
          <w:szCs w:val="22"/>
        </w:rPr>
        <w:t xml:space="preserve">,000 residents and an area of just over 12 square miles.  Lebanon is the County seat of Warren County, one of the fastest growing counties in Ohio.  Currently, Lebanon is served by </w:t>
      </w:r>
      <w:r w:rsidR="0094366D">
        <w:rPr>
          <w:rFonts w:ascii="Arial" w:hAnsi="Arial" w:cs="Arial"/>
          <w:sz w:val="22"/>
          <w:szCs w:val="22"/>
        </w:rPr>
        <w:t>1</w:t>
      </w:r>
      <w:r w:rsidR="00E1565A">
        <w:rPr>
          <w:rFonts w:ascii="Arial" w:hAnsi="Arial" w:cs="Arial"/>
          <w:sz w:val="22"/>
          <w:szCs w:val="22"/>
        </w:rPr>
        <w:t>7</w:t>
      </w:r>
      <w:r w:rsidR="0094366D">
        <w:rPr>
          <w:rFonts w:ascii="Arial" w:hAnsi="Arial" w:cs="Arial"/>
          <w:sz w:val="22"/>
          <w:szCs w:val="22"/>
        </w:rPr>
        <w:t xml:space="preserve"> public parks </w:t>
      </w:r>
      <w:r w:rsidR="005D75E2">
        <w:rPr>
          <w:rFonts w:ascii="Arial" w:hAnsi="Arial" w:cs="Arial"/>
          <w:sz w:val="22"/>
          <w:szCs w:val="22"/>
        </w:rPr>
        <w:t>as show</w:t>
      </w:r>
      <w:r w:rsidR="000406EB">
        <w:rPr>
          <w:rFonts w:ascii="Arial" w:hAnsi="Arial" w:cs="Arial"/>
          <w:sz w:val="22"/>
          <w:szCs w:val="22"/>
        </w:rPr>
        <w:t>n</w:t>
      </w:r>
      <w:r w:rsidR="005D75E2">
        <w:rPr>
          <w:rFonts w:ascii="Arial" w:hAnsi="Arial" w:cs="Arial"/>
          <w:sz w:val="22"/>
          <w:szCs w:val="22"/>
        </w:rPr>
        <w:t xml:space="preserve"> on the attached map</w:t>
      </w:r>
      <w:r w:rsidR="000406EB">
        <w:rPr>
          <w:rFonts w:ascii="Arial" w:hAnsi="Arial" w:cs="Arial"/>
          <w:sz w:val="22"/>
          <w:szCs w:val="22"/>
        </w:rPr>
        <w:t xml:space="preserve">.  </w:t>
      </w:r>
      <w:r w:rsidR="0094366D">
        <w:rPr>
          <w:rFonts w:ascii="Arial" w:hAnsi="Arial" w:cs="Arial"/>
          <w:sz w:val="22"/>
          <w:szCs w:val="22"/>
        </w:rPr>
        <w:t xml:space="preserve">The existing restroom / concession building in Colonial Park East was originally constructed in </w:t>
      </w:r>
      <w:proofErr w:type="gramStart"/>
      <w:r w:rsidR="00CB425B">
        <w:rPr>
          <w:rFonts w:ascii="Arial" w:hAnsi="Arial" w:cs="Arial"/>
          <w:sz w:val="22"/>
          <w:szCs w:val="22"/>
        </w:rPr>
        <w:t xml:space="preserve">1984, </w:t>
      </w:r>
      <w:r w:rsidR="0094366D">
        <w:rPr>
          <w:rFonts w:ascii="Arial" w:hAnsi="Arial" w:cs="Arial"/>
          <w:sz w:val="22"/>
          <w:szCs w:val="22"/>
        </w:rPr>
        <w:t>and</w:t>
      </w:r>
      <w:proofErr w:type="gramEnd"/>
      <w:r w:rsidR="0094366D">
        <w:rPr>
          <w:rFonts w:ascii="Arial" w:hAnsi="Arial" w:cs="Arial"/>
          <w:sz w:val="22"/>
          <w:szCs w:val="22"/>
        </w:rPr>
        <w:t xml:space="preserve"> is in need of replacement.  Colonial Park East serves the youth baseball and softball programs, </w:t>
      </w:r>
      <w:proofErr w:type="gramStart"/>
      <w:r w:rsidR="0094366D">
        <w:rPr>
          <w:rFonts w:ascii="Arial" w:hAnsi="Arial" w:cs="Arial"/>
          <w:sz w:val="22"/>
          <w:szCs w:val="22"/>
        </w:rPr>
        <w:t>and also</w:t>
      </w:r>
      <w:proofErr w:type="gramEnd"/>
      <w:r w:rsidR="0094366D">
        <w:rPr>
          <w:rFonts w:ascii="Arial" w:hAnsi="Arial" w:cs="Arial"/>
          <w:sz w:val="22"/>
          <w:szCs w:val="22"/>
        </w:rPr>
        <w:t xml:space="preserve"> connects to the French Run Trail system.  The new restroom / concession building will be sized to support the needs of the baseball / softball programs and reflect a modern design.  This includes restrooms, concessions, and equipment storage areas. </w:t>
      </w:r>
      <w:r w:rsidR="00165DDB">
        <w:rPr>
          <w:rFonts w:ascii="Arial" w:hAnsi="Arial" w:cs="Arial"/>
          <w:sz w:val="22"/>
          <w:szCs w:val="22"/>
        </w:rPr>
        <w:t>Photos of the existing building have been included in this document for reference.</w:t>
      </w:r>
      <w:r w:rsidR="0094366D">
        <w:rPr>
          <w:rFonts w:ascii="Arial" w:hAnsi="Arial" w:cs="Arial"/>
          <w:sz w:val="22"/>
          <w:szCs w:val="22"/>
        </w:rPr>
        <w:t xml:space="preserve"> </w:t>
      </w:r>
    </w:p>
    <w:p w14:paraId="6DFBEB66" w14:textId="77777777" w:rsidR="0094366D" w:rsidRDefault="0094366D" w:rsidP="00BE64B6">
      <w:pPr>
        <w:ind w:firstLine="720"/>
        <w:rPr>
          <w:rFonts w:ascii="Arial" w:hAnsi="Arial" w:cs="Arial"/>
          <w:sz w:val="22"/>
          <w:szCs w:val="22"/>
        </w:rPr>
      </w:pPr>
    </w:p>
    <w:p w14:paraId="3F72B439" w14:textId="055A7937" w:rsidR="00BE64B6" w:rsidRDefault="00D13FC8" w:rsidP="00BE64B6">
      <w:pPr>
        <w:ind w:firstLine="720"/>
        <w:rPr>
          <w:rFonts w:ascii="Arial" w:hAnsi="Arial" w:cs="Arial"/>
          <w:sz w:val="22"/>
          <w:szCs w:val="22"/>
        </w:rPr>
      </w:pPr>
      <w:r>
        <w:rPr>
          <w:rFonts w:ascii="Arial" w:hAnsi="Arial" w:cs="Arial"/>
          <w:sz w:val="22"/>
          <w:szCs w:val="22"/>
        </w:rPr>
        <w:t xml:space="preserve">Bicentennial Park is located in the heart of Downtown </w:t>
      </w:r>
      <w:proofErr w:type="gramStart"/>
      <w:r>
        <w:rPr>
          <w:rFonts w:ascii="Arial" w:hAnsi="Arial" w:cs="Arial"/>
          <w:sz w:val="22"/>
          <w:szCs w:val="22"/>
        </w:rPr>
        <w:t>Lebanon, and</w:t>
      </w:r>
      <w:proofErr w:type="gramEnd"/>
      <w:r>
        <w:rPr>
          <w:rFonts w:ascii="Arial" w:hAnsi="Arial" w:cs="Arial"/>
          <w:sz w:val="22"/>
          <w:szCs w:val="22"/>
        </w:rPr>
        <w:t xml:space="preserve"> is the hub for many of the Downtown Festivals held throughout the year.  There is an existing gazebo in the park that would be </w:t>
      </w:r>
      <w:proofErr w:type="gramStart"/>
      <w:r>
        <w:rPr>
          <w:rFonts w:ascii="Arial" w:hAnsi="Arial" w:cs="Arial"/>
          <w:sz w:val="22"/>
          <w:szCs w:val="22"/>
        </w:rPr>
        <w:t>demolished, and</w:t>
      </w:r>
      <w:proofErr w:type="gramEnd"/>
      <w:r>
        <w:rPr>
          <w:rFonts w:ascii="Arial" w:hAnsi="Arial" w:cs="Arial"/>
          <w:sz w:val="22"/>
          <w:szCs w:val="22"/>
        </w:rPr>
        <w:t xml:space="preserve"> replaced with a permanent performance stage capable of supporting the needs of the existing and future outdoor performances in the park.  These performances include concerts, plays, and other activities.  The minimum size of the stage shall be </w:t>
      </w:r>
      <w:r w:rsidR="00AF0C22">
        <w:rPr>
          <w:rFonts w:ascii="Arial" w:hAnsi="Arial" w:cs="Arial"/>
          <w:sz w:val="22"/>
          <w:szCs w:val="22"/>
        </w:rPr>
        <w:t xml:space="preserve">24 feet long and 16 feet deep.  </w:t>
      </w:r>
      <w:r>
        <w:rPr>
          <w:rFonts w:ascii="Arial" w:hAnsi="Arial" w:cs="Arial"/>
          <w:sz w:val="22"/>
          <w:szCs w:val="22"/>
        </w:rPr>
        <w:t xml:space="preserve">The design of the performance stage should </w:t>
      </w:r>
      <w:proofErr w:type="spellStart"/>
      <w:r>
        <w:rPr>
          <w:rFonts w:ascii="Arial" w:hAnsi="Arial" w:cs="Arial"/>
          <w:sz w:val="22"/>
          <w:szCs w:val="22"/>
        </w:rPr>
        <w:t>compliment</w:t>
      </w:r>
      <w:proofErr w:type="spellEnd"/>
      <w:r>
        <w:rPr>
          <w:rFonts w:ascii="Arial" w:hAnsi="Arial" w:cs="Arial"/>
          <w:sz w:val="22"/>
          <w:szCs w:val="22"/>
        </w:rPr>
        <w:t xml:space="preserve"> the historic nature of Downtown Lebanon</w:t>
      </w:r>
      <w:r w:rsidR="00165DDB">
        <w:rPr>
          <w:rFonts w:ascii="Arial" w:hAnsi="Arial" w:cs="Arial"/>
          <w:sz w:val="22"/>
          <w:szCs w:val="22"/>
        </w:rPr>
        <w:t>, and a general concept rendering has been included with this document</w:t>
      </w:r>
      <w:r>
        <w:rPr>
          <w:rFonts w:ascii="Arial" w:hAnsi="Arial" w:cs="Arial"/>
          <w:sz w:val="22"/>
          <w:szCs w:val="22"/>
        </w:rPr>
        <w:t>.  The preliminary design shall include sizing and location information, renderings, and enough lighting / sound detail to generate an accurate construction cost estimate.</w:t>
      </w:r>
    </w:p>
    <w:p w14:paraId="2E78D356" w14:textId="77777777" w:rsidR="005D75E2" w:rsidRDefault="005D75E2" w:rsidP="00BE64B6">
      <w:pPr>
        <w:ind w:firstLine="720"/>
        <w:rPr>
          <w:rFonts w:ascii="Arial" w:hAnsi="Arial" w:cs="Arial"/>
          <w:sz w:val="22"/>
          <w:szCs w:val="22"/>
        </w:rPr>
      </w:pPr>
    </w:p>
    <w:p w14:paraId="62C8EF0D" w14:textId="77777777" w:rsidR="00E85105" w:rsidRDefault="00E85105" w:rsidP="00BE64B6">
      <w:pPr>
        <w:ind w:firstLine="720"/>
        <w:rPr>
          <w:rFonts w:ascii="Arial" w:hAnsi="Arial" w:cs="Arial"/>
          <w:sz w:val="22"/>
          <w:szCs w:val="22"/>
        </w:rPr>
      </w:pPr>
    </w:p>
    <w:p w14:paraId="3A8A8A44" w14:textId="77777777" w:rsidR="005D75E2" w:rsidRPr="00501495" w:rsidRDefault="005D75E2" w:rsidP="00BE64B6">
      <w:pPr>
        <w:ind w:firstLine="720"/>
        <w:rPr>
          <w:rFonts w:ascii="Arial" w:hAnsi="Arial" w:cs="Arial"/>
          <w:sz w:val="22"/>
          <w:szCs w:val="22"/>
        </w:rPr>
      </w:pPr>
    </w:p>
    <w:p w14:paraId="2FA01739" w14:textId="77777777" w:rsidR="00BE64B6" w:rsidRPr="00501495" w:rsidRDefault="00BE64B6" w:rsidP="00BE64B6">
      <w:pPr>
        <w:numPr>
          <w:ilvl w:val="0"/>
          <w:numId w:val="4"/>
        </w:numPr>
        <w:rPr>
          <w:rFonts w:ascii="Arial" w:hAnsi="Arial" w:cs="Arial"/>
          <w:b/>
          <w:sz w:val="22"/>
          <w:szCs w:val="22"/>
        </w:rPr>
      </w:pPr>
      <w:r w:rsidRPr="00501495">
        <w:rPr>
          <w:rFonts w:ascii="Arial" w:hAnsi="Arial" w:cs="Arial"/>
          <w:b/>
          <w:sz w:val="22"/>
          <w:szCs w:val="22"/>
        </w:rPr>
        <w:t>Requested Information</w:t>
      </w:r>
    </w:p>
    <w:p w14:paraId="2BA79F67" w14:textId="77777777" w:rsidR="00BE64B6" w:rsidRPr="00501495" w:rsidRDefault="00BE64B6" w:rsidP="00BE64B6">
      <w:pPr>
        <w:rPr>
          <w:rFonts w:ascii="Arial" w:hAnsi="Arial" w:cs="Arial"/>
          <w:sz w:val="22"/>
          <w:szCs w:val="22"/>
        </w:rPr>
      </w:pPr>
    </w:p>
    <w:p w14:paraId="589B0703" w14:textId="77777777" w:rsidR="00BE64B6" w:rsidRPr="00501495" w:rsidRDefault="00BE64B6" w:rsidP="00BE64B6">
      <w:pPr>
        <w:ind w:firstLine="720"/>
        <w:rPr>
          <w:rFonts w:ascii="Arial" w:hAnsi="Arial" w:cs="Arial"/>
          <w:sz w:val="22"/>
          <w:szCs w:val="22"/>
        </w:rPr>
      </w:pPr>
      <w:r w:rsidRPr="00501495">
        <w:rPr>
          <w:rFonts w:ascii="Arial" w:hAnsi="Arial" w:cs="Arial"/>
          <w:sz w:val="22"/>
          <w:szCs w:val="22"/>
        </w:rPr>
        <w:t xml:space="preserve">To properly assess each Respondent’s qualifications for this </w:t>
      </w:r>
      <w:r w:rsidR="00EA180D">
        <w:rPr>
          <w:rFonts w:ascii="Arial" w:hAnsi="Arial" w:cs="Arial"/>
          <w:sz w:val="22"/>
          <w:szCs w:val="22"/>
        </w:rPr>
        <w:t>P</w:t>
      </w:r>
      <w:r w:rsidRPr="00501495">
        <w:rPr>
          <w:rFonts w:ascii="Arial" w:hAnsi="Arial" w:cs="Arial"/>
          <w:sz w:val="22"/>
          <w:szCs w:val="22"/>
        </w:rPr>
        <w:t xml:space="preserve">roject, the </w:t>
      </w:r>
      <w:proofErr w:type="gramStart"/>
      <w:r w:rsidRPr="00501495">
        <w:rPr>
          <w:rFonts w:ascii="Arial" w:hAnsi="Arial" w:cs="Arial"/>
          <w:sz w:val="22"/>
          <w:szCs w:val="22"/>
        </w:rPr>
        <w:t>City</w:t>
      </w:r>
      <w:proofErr w:type="gramEnd"/>
      <w:r w:rsidRPr="00501495">
        <w:rPr>
          <w:rFonts w:ascii="Arial" w:hAnsi="Arial" w:cs="Arial"/>
          <w:sz w:val="22"/>
          <w:szCs w:val="22"/>
        </w:rPr>
        <w:t xml:space="preserve"> requests that each Respondent respond with the following information in the order that it is presented below.  </w:t>
      </w:r>
      <w:r w:rsidRPr="00501495">
        <w:rPr>
          <w:rFonts w:ascii="Arial" w:hAnsi="Arial" w:cs="Arial"/>
          <w:bCs/>
          <w:sz w:val="22"/>
          <w:szCs w:val="22"/>
          <w:u w:val="single"/>
        </w:rPr>
        <w:t xml:space="preserve">Responses must be limited to the experience of the branch office and/or individuals that will have </w:t>
      </w:r>
      <w:r>
        <w:rPr>
          <w:rFonts w:ascii="Arial" w:hAnsi="Arial" w:cs="Arial"/>
          <w:bCs/>
          <w:sz w:val="22"/>
          <w:szCs w:val="22"/>
          <w:u w:val="single"/>
        </w:rPr>
        <w:t xml:space="preserve">direct </w:t>
      </w:r>
      <w:r w:rsidRPr="00501495">
        <w:rPr>
          <w:rFonts w:ascii="Arial" w:hAnsi="Arial" w:cs="Arial"/>
          <w:bCs/>
          <w:sz w:val="22"/>
          <w:szCs w:val="22"/>
          <w:u w:val="single"/>
        </w:rPr>
        <w:t xml:space="preserve">responsibility for the </w:t>
      </w:r>
      <w:r>
        <w:rPr>
          <w:rFonts w:ascii="Arial" w:hAnsi="Arial" w:cs="Arial"/>
          <w:bCs/>
          <w:sz w:val="22"/>
          <w:szCs w:val="22"/>
          <w:u w:val="single"/>
        </w:rPr>
        <w:t xml:space="preserve">execution of the </w:t>
      </w:r>
      <w:r w:rsidR="00EA180D">
        <w:rPr>
          <w:rFonts w:ascii="Arial" w:hAnsi="Arial" w:cs="Arial"/>
          <w:bCs/>
          <w:sz w:val="22"/>
          <w:szCs w:val="22"/>
          <w:u w:val="single"/>
        </w:rPr>
        <w:t>P</w:t>
      </w:r>
      <w:r w:rsidRPr="00501495">
        <w:rPr>
          <w:rFonts w:ascii="Arial" w:hAnsi="Arial" w:cs="Arial"/>
          <w:bCs/>
          <w:sz w:val="22"/>
          <w:szCs w:val="22"/>
          <w:u w:val="single"/>
        </w:rPr>
        <w:t>roject</w:t>
      </w:r>
      <w:r w:rsidRPr="00501495">
        <w:rPr>
          <w:rFonts w:ascii="Arial" w:hAnsi="Arial" w:cs="Arial"/>
          <w:i/>
          <w:iCs/>
          <w:sz w:val="22"/>
          <w:szCs w:val="22"/>
          <w:u w:val="single"/>
        </w:rPr>
        <w:t>.</w:t>
      </w:r>
    </w:p>
    <w:p w14:paraId="4E68DAB3" w14:textId="77777777" w:rsidR="00BE64B6" w:rsidRPr="00501495" w:rsidRDefault="00BE64B6" w:rsidP="00BE64B6">
      <w:pPr>
        <w:ind w:left="720"/>
        <w:rPr>
          <w:rFonts w:ascii="Arial" w:hAnsi="Arial" w:cs="Arial"/>
          <w:sz w:val="22"/>
          <w:szCs w:val="22"/>
        </w:rPr>
      </w:pPr>
    </w:p>
    <w:p w14:paraId="279AF259" w14:textId="77777777" w:rsidR="00BE64B6" w:rsidRPr="00501495" w:rsidRDefault="00BE64B6" w:rsidP="00BE64B6">
      <w:pPr>
        <w:rPr>
          <w:rFonts w:ascii="Arial" w:hAnsi="Arial" w:cs="Arial"/>
          <w:sz w:val="22"/>
          <w:szCs w:val="22"/>
        </w:rPr>
      </w:pPr>
    </w:p>
    <w:p w14:paraId="7E501AB1" w14:textId="77777777" w:rsidR="00BE64B6" w:rsidRPr="00501495" w:rsidRDefault="00BE64B6" w:rsidP="00BE64B6">
      <w:pPr>
        <w:numPr>
          <w:ilvl w:val="1"/>
          <w:numId w:val="4"/>
        </w:numPr>
        <w:rPr>
          <w:rFonts w:ascii="Arial" w:hAnsi="Arial" w:cs="Arial"/>
          <w:b/>
          <w:bCs/>
          <w:sz w:val="22"/>
          <w:szCs w:val="22"/>
        </w:rPr>
      </w:pPr>
      <w:r w:rsidRPr="00501495">
        <w:rPr>
          <w:rFonts w:ascii="Arial" w:hAnsi="Arial" w:cs="Arial"/>
          <w:b/>
          <w:bCs/>
          <w:sz w:val="22"/>
          <w:szCs w:val="22"/>
        </w:rPr>
        <w:t xml:space="preserve">Technical </w:t>
      </w:r>
      <w:r w:rsidRPr="00501495">
        <w:rPr>
          <w:rFonts w:ascii="Arial" w:hAnsi="Arial" w:cs="Arial"/>
          <w:b/>
          <w:sz w:val="22"/>
          <w:szCs w:val="22"/>
        </w:rPr>
        <w:t>Qualifications</w:t>
      </w:r>
      <w:r w:rsidRPr="00501495">
        <w:rPr>
          <w:rFonts w:ascii="Arial" w:hAnsi="Arial" w:cs="Arial"/>
          <w:b/>
          <w:bCs/>
          <w:sz w:val="22"/>
          <w:szCs w:val="22"/>
        </w:rPr>
        <w:t xml:space="preserve"> </w:t>
      </w:r>
    </w:p>
    <w:p w14:paraId="621CFAC0" w14:textId="77777777" w:rsidR="00BE64B6" w:rsidRPr="00501495" w:rsidRDefault="00BE64B6" w:rsidP="00BE64B6">
      <w:pPr>
        <w:jc w:val="left"/>
        <w:rPr>
          <w:rFonts w:ascii="Arial" w:hAnsi="Arial" w:cs="Arial"/>
          <w:bCs/>
          <w:sz w:val="22"/>
          <w:szCs w:val="22"/>
        </w:rPr>
      </w:pPr>
    </w:p>
    <w:p w14:paraId="0CCC7ABC" w14:textId="77777777" w:rsidR="00BE64B6" w:rsidRPr="00501495" w:rsidRDefault="00BE64B6" w:rsidP="00BE64B6">
      <w:pPr>
        <w:ind w:firstLine="720"/>
        <w:rPr>
          <w:rFonts w:ascii="Arial" w:hAnsi="Arial" w:cs="Arial"/>
          <w:sz w:val="22"/>
          <w:szCs w:val="22"/>
        </w:rPr>
      </w:pPr>
      <w:r w:rsidRPr="00501495">
        <w:rPr>
          <w:rFonts w:ascii="Arial" w:hAnsi="Arial" w:cs="Arial"/>
          <w:sz w:val="22"/>
          <w:szCs w:val="22"/>
        </w:rPr>
        <w:t>Respondents to the RF</w:t>
      </w:r>
      <w:r w:rsidR="00C0015D">
        <w:rPr>
          <w:rFonts w:ascii="Arial" w:hAnsi="Arial" w:cs="Arial"/>
          <w:sz w:val="22"/>
          <w:szCs w:val="22"/>
        </w:rPr>
        <w:t>P</w:t>
      </w:r>
      <w:r w:rsidRPr="00501495">
        <w:rPr>
          <w:rFonts w:ascii="Arial" w:hAnsi="Arial" w:cs="Arial"/>
          <w:sz w:val="22"/>
          <w:szCs w:val="22"/>
        </w:rPr>
        <w:t xml:space="preserve"> shall demonstrate their ability to perform the Work by providing the technical qualifications of the Respondent, and individual team members. The Evaluation Committee will give most consideration to experience related to </w:t>
      </w:r>
      <w:r w:rsidR="00E10973">
        <w:rPr>
          <w:rFonts w:ascii="Arial" w:hAnsi="Arial" w:cs="Arial"/>
          <w:sz w:val="22"/>
          <w:szCs w:val="22"/>
        </w:rPr>
        <w:t>studies</w:t>
      </w:r>
      <w:r w:rsidRPr="00501495">
        <w:rPr>
          <w:rFonts w:ascii="Arial" w:hAnsi="Arial" w:cs="Arial"/>
          <w:sz w:val="22"/>
          <w:szCs w:val="22"/>
        </w:rPr>
        <w:t xml:space="preserve"> of a similar nature to this project.   </w:t>
      </w:r>
    </w:p>
    <w:p w14:paraId="1B8D2FC1" w14:textId="77777777" w:rsidR="00BE64B6" w:rsidRPr="00501495" w:rsidRDefault="00BE64B6" w:rsidP="00BE64B6">
      <w:pPr>
        <w:rPr>
          <w:rFonts w:ascii="Arial" w:hAnsi="Arial" w:cs="Arial"/>
          <w:sz w:val="22"/>
          <w:szCs w:val="22"/>
        </w:rPr>
      </w:pPr>
    </w:p>
    <w:p w14:paraId="126DAE19" w14:textId="77777777" w:rsidR="00BE64B6" w:rsidRPr="00501495" w:rsidRDefault="00BE64B6" w:rsidP="00BE64B6">
      <w:pPr>
        <w:ind w:firstLine="720"/>
        <w:rPr>
          <w:rFonts w:ascii="Arial" w:hAnsi="Arial" w:cs="Arial"/>
          <w:sz w:val="22"/>
          <w:szCs w:val="22"/>
        </w:rPr>
      </w:pPr>
      <w:r w:rsidRPr="00501495">
        <w:rPr>
          <w:rFonts w:ascii="Arial" w:hAnsi="Arial" w:cs="Arial"/>
          <w:sz w:val="22"/>
          <w:szCs w:val="22"/>
        </w:rPr>
        <w:t>The Evaluation Committee reserves the right to conduct an independent investigation of the Respondent</w:t>
      </w:r>
      <w:r w:rsidR="00E10973">
        <w:rPr>
          <w:rFonts w:ascii="Arial" w:hAnsi="Arial" w:cs="Arial"/>
          <w:sz w:val="22"/>
          <w:szCs w:val="22"/>
        </w:rPr>
        <w:t>’s</w:t>
      </w:r>
      <w:r w:rsidRPr="00501495">
        <w:rPr>
          <w:rFonts w:ascii="Arial" w:hAnsi="Arial" w:cs="Arial"/>
          <w:sz w:val="22"/>
          <w:szCs w:val="22"/>
        </w:rPr>
        <w:t xml:space="preserve"> technical qualifications by contacting Project references, accessing public information, or contacting independent parties. Additional information may be requested during the evaluation of technical qualifications. At a minimum, the Respondent and its subcontractors shall provide the following information to demonstrate their technical qualifications:</w:t>
      </w:r>
    </w:p>
    <w:p w14:paraId="14BCA44A" w14:textId="77777777" w:rsidR="00BE64B6" w:rsidRPr="00501495" w:rsidRDefault="00BE64B6" w:rsidP="00BE64B6">
      <w:pPr>
        <w:rPr>
          <w:rFonts w:ascii="Arial" w:hAnsi="Arial" w:cs="Arial"/>
          <w:sz w:val="22"/>
          <w:szCs w:val="22"/>
        </w:rPr>
      </w:pPr>
    </w:p>
    <w:p w14:paraId="23F76EFF" w14:textId="3B3FBC24" w:rsidR="00BE64B6" w:rsidRPr="00501495" w:rsidRDefault="00570452" w:rsidP="00BE64B6">
      <w:pPr>
        <w:numPr>
          <w:ilvl w:val="0"/>
          <w:numId w:val="3"/>
        </w:numPr>
        <w:tabs>
          <w:tab w:val="clear" w:pos="1080"/>
          <w:tab w:val="num" w:pos="192"/>
        </w:tabs>
        <w:ind w:left="1440" w:right="1440"/>
        <w:rPr>
          <w:rFonts w:ascii="Arial" w:hAnsi="Arial" w:cs="Arial"/>
          <w:sz w:val="22"/>
          <w:szCs w:val="22"/>
        </w:rPr>
      </w:pPr>
      <w:r>
        <w:rPr>
          <w:rFonts w:ascii="Arial" w:hAnsi="Arial" w:cs="Arial"/>
          <w:b/>
          <w:sz w:val="22"/>
          <w:szCs w:val="22"/>
        </w:rPr>
        <w:t>P</w:t>
      </w:r>
      <w:r w:rsidR="00D13FC8">
        <w:rPr>
          <w:rFonts w:ascii="Arial" w:hAnsi="Arial" w:cs="Arial"/>
          <w:b/>
          <w:sz w:val="22"/>
          <w:szCs w:val="22"/>
        </w:rPr>
        <w:t xml:space="preserve">ark Facility Planning / Design </w:t>
      </w:r>
      <w:r w:rsidR="00BE64B6" w:rsidRPr="00501495">
        <w:rPr>
          <w:rFonts w:ascii="Arial" w:hAnsi="Arial" w:cs="Arial"/>
          <w:b/>
          <w:sz w:val="22"/>
          <w:szCs w:val="22"/>
        </w:rPr>
        <w:t xml:space="preserve">Experience </w:t>
      </w:r>
      <w:r w:rsidR="00BE64B6" w:rsidRPr="00501495">
        <w:rPr>
          <w:rFonts w:ascii="Arial" w:hAnsi="Arial" w:cs="Arial"/>
          <w:sz w:val="22"/>
          <w:szCs w:val="22"/>
        </w:rPr>
        <w:t xml:space="preserve">— The Respondent shall provide its individual member and collective experience in </w:t>
      </w:r>
      <w:r w:rsidR="00D13FC8">
        <w:rPr>
          <w:rFonts w:ascii="Arial" w:hAnsi="Arial" w:cs="Arial"/>
          <w:sz w:val="22"/>
          <w:szCs w:val="22"/>
        </w:rPr>
        <w:t>similar facility architectural design projects</w:t>
      </w:r>
      <w:r w:rsidR="0079322A">
        <w:rPr>
          <w:rFonts w:ascii="Arial" w:hAnsi="Arial" w:cs="Arial"/>
          <w:sz w:val="22"/>
          <w:szCs w:val="22"/>
        </w:rPr>
        <w:t>.</w:t>
      </w:r>
      <w:r w:rsidR="00BE64B6" w:rsidRPr="00501495">
        <w:rPr>
          <w:rFonts w:ascii="Arial" w:hAnsi="Arial" w:cs="Arial"/>
          <w:sz w:val="22"/>
          <w:szCs w:val="22"/>
        </w:rPr>
        <w:t xml:space="preserve">  Describe in greater detail projects most </w:t>
      </w:r>
      <w:proofErr w:type="gramStart"/>
      <w:r w:rsidR="00BE64B6" w:rsidRPr="00501495">
        <w:rPr>
          <w:rFonts w:ascii="Arial" w:hAnsi="Arial" w:cs="Arial"/>
          <w:sz w:val="22"/>
          <w:szCs w:val="22"/>
        </w:rPr>
        <w:t>similar to</w:t>
      </w:r>
      <w:proofErr w:type="gramEnd"/>
      <w:r w:rsidR="00BE64B6" w:rsidRPr="00501495">
        <w:rPr>
          <w:rFonts w:ascii="Arial" w:hAnsi="Arial" w:cs="Arial"/>
          <w:sz w:val="22"/>
          <w:szCs w:val="22"/>
        </w:rPr>
        <w:t xml:space="preserve"> this Project.</w:t>
      </w:r>
    </w:p>
    <w:p w14:paraId="6669E462" w14:textId="77777777" w:rsidR="00BE64B6" w:rsidRPr="00501495" w:rsidRDefault="00BE64B6" w:rsidP="00BE64B6">
      <w:pPr>
        <w:ind w:left="1080" w:right="1440"/>
        <w:rPr>
          <w:rFonts w:ascii="Arial" w:hAnsi="Arial" w:cs="Arial"/>
          <w:sz w:val="22"/>
          <w:szCs w:val="22"/>
        </w:rPr>
      </w:pPr>
    </w:p>
    <w:p w14:paraId="5D3A1FB9" w14:textId="327A080B" w:rsidR="00BE64B6" w:rsidRDefault="00BE64B6" w:rsidP="00BE64B6">
      <w:pPr>
        <w:numPr>
          <w:ilvl w:val="0"/>
          <w:numId w:val="3"/>
        </w:numPr>
        <w:tabs>
          <w:tab w:val="clear" w:pos="1080"/>
          <w:tab w:val="num" w:pos="192"/>
        </w:tabs>
        <w:ind w:left="1440" w:right="1440"/>
        <w:rPr>
          <w:rFonts w:ascii="Arial" w:hAnsi="Arial" w:cs="Arial"/>
          <w:sz w:val="22"/>
          <w:szCs w:val="22"/>
        </w:rPr>
      </w:pPr>
      <w:r w:rsidRPr="00501495">
        <w:rPr>
          <w:rFonts w:ascii="Arial" w:hAnsi="Arial" w:cs="Arial"/>
          <w:b/>
          <w:sz w:val="22"/>
          <w:szCs w:val="22"/>
        </w:rPr>
        <w:t>Key Project Staff</w:t>
      </w:r>
      <w:r w:rsidRPr="00501495">
        <w:rPr>
          <w:rFonts w:ascii="Arial" w:hAnsi="Arial" w:cs="Arial"/>
          <w:sz w:val="22"/>
          <w:szCs w:val="22"/>
        </w:rPr>
        <w:t xml:space="preserve"> — The Respondent shall provide the qualifications of all key staff assigned to the Project. This submission shall include the key staff of the contracting firm, its parent (if applicable), and partner firms. Information shall include length of time practicing in the profession, familiarity with design and construction of </w:t>
      </w:r>
      <w:r w:rsidR="00D13FC8">
        <w:rPr>
          <w:rFonts w:ascii="Arial" w:hAnsi="Arial" w:cs="Arial"/>
          <w:sz w:val="22"/>
          <w:szCs w:val="22"/>
        </w:rPr>
        <w:t>park facilities</w:t>
      </w:r>
      <w:r w:rsidRPr="00501495">
        <w:rPr>
          <w:rFonts w:ascii="Arial" w:hAnsi="Arial" w:cs="Arial"/>
          <w:sz w:val="22"/>
          <w:szCs w:val="22"/>
        </w:rPr>
        <w:t>, and proposed project leadership. Full resumes of key personnel shall be provided.</w:t>
      </w:r>
    </w:p>
    <w:p w14:paraId="49AC4E36" w14:textId="77777777" w:rsidR="00570452" w:rsidRDefault="00570452" w:rsidP="00570452">
      <w:pPr>
        <w:pStyle w:val="ListParagraph"/>
        <w:rPr>
          <w:rFonts w:ascii="Arial" w:hAnsi="Arial" w:cs="Arial"/>
        </w:rPr>
      </w:pPr>
    </w:p>
    <w:p w14:paraId="006F5213" w14:textId="0D13855C" w:rsidR="00570452" w:rsidRPr="00501495" w:rsidRDefault="00570452" w:rsidP="00BE64B6">
      <w:pPr>
        <w:numPr>
          <w:ilvl w:val="0"/>
          <w:numId w:val="3"/>
        </w:numPr>
        <w:tabs>
          <w:tab w:val="clear" w:pos="1080"/>
          <w:tab w:val="num" w:pos="192"/>
        </w:tabs>
        <w:ind w:left="1440" w:right="1440"/>
        <w:rPr>
          <w:rFonts w:ascii="Arial" w:hAnsi="Arial" w:cs="Arial"/>
          <w:sz w:val="22"/>
          <w:szCs w:val="22"/>
        </w:rPr>
      </w:pPr>
      <w:r w:rsidRPr="00570452">
        <w:rPr>
          <w:rFonts w:ascii="Arial" w:hAnsi="Arial" w:cs="Arial"/>
          <w:b/>
          <w:bCs/>
          <w:sz w:val="22"/>
          <w:szCs w:val="22"/>
        </w:rPr>
        <w:t>Project Approach</w:t>
      </w:r>
      <w:r>
        <w:rPr>
          <w:rFonts w:ascii="Arial" w:hAnsi="Arial" w:cs="Arial"/>
          <w:sz w:val="22"/>
          <w:szCs w:val="22"/>
        </w:rPr>
        <w:t xml:space="preserve"> – What methods are utilized to ensure that all information relevant to the decision-making process is captured and evaluated?</w:t>
      </w:r>
    </w:p>
    <w:p w14:paraId="19DFE569" w14:textId="77777777" w:rsidR="00BE64B6" w:rsidRPr="00501495" w:rsidRDefault="00BE64B6" w:rsidP="00BE64B6">
      <w:pPr>
        <w:ind w:left="1440" w:right="1440"/>
        <w:rPr>
          <w:rFonts w:ascii="Arial" w:hAnsi="Arial" w:cs="Arial"/>
          <w:sz w:val="22"/>
          <w:szCs w:val="22"/>
        </w:rPr>
      </w:pPr>
    </w:p>
    <w:p w14:paraId="3D70A185" w14:textId="77777777" w:rsidR="00BE64B6" w:rsidRPr="00501495" w:rsidRDefault="00BE64B6" w:rsidP="00BE64B6">
      <w:pPr>
        <w:jc w:val="left"/>
        <w:rPr>
          <w:rFonts w:ascii="Arial" w:hAnsi="Arial" w:cs="Arial"/>
          <w:b/>
          <w:bCs/>
          <w:sz w:val="22"/>
          <w:szCs w:val="22"/>
        </w:rPr>
      </w:pPr>
    </w:p>
    <w:p w14:paraId="24F143E2" w14:textId="77777777" w:rsidR="00BE64B6" w:rsidRPr="00501495" w:rsidRDefault="00BE64B6" w:rsidP="00BE64B6">
      <w:pPr>
        <w:ind w:firstLine="720"/>
        <w:jc w:val="left"/>
        <w:rPr>
          <w:rFonts w:ascii="Arial" w:hAnsi="Arial" w:cs="Arial"/>
          <w:b/>
          <w:bCs/>
          <w:sz w:val="22"/>
          <w:szCs w:val="22"/>
        </w:rPr>
      </w:pPr>
      <w:r w:rsidRPr="00501495">
        <w:rPr>
          <w:rFonts w:ascii="Arial" w:hAnsi="Arial" w:cs="Arial"/>
          <w:sz w:val="22"/>
          <w:szCs w:val="22"/>
        </w:rPr>
        <w:t xml:space="preserve">Along with the above information, Respondent must provide all </w:t>
      </w:r>
      <w:r w:rsidR="00105280">
        <w:rPr>
          <w:rFonts w:ascii="Arial" w:hAnsi="Arial" w:cs="Arial"/>
          <w:sz w:val="22"/>
          <w:szCs w:val="22"/>
        </w:rPr>
        <w:t xml:space="preserve">relevant </w:t>
      </w:r>
      <w:r w:rsidRPr="00501495">
        <w:rPr>
          <w:rFonts w:ascii="Arial" w:hAnsi="Arial" w:cs="Arial"/>
          <w:sz w:val="22"/>
          <w:szCs w:val="22"/>
        </w:rPr>
        <w:t xml:space="preserve">professional licenses and certificates of registration required to fully perform the Project. </w:t>
      </w:r>
    </w:p>
    <w:p w14:paraId="56C60367" w14:textId="77777777" w:rsidR="00BE64B6" w:rsidRPr="00501495" w:rsidRDefault="00BE64B6" w:rsidP="00BE64B6">
      <w:pPr>
        <w:jc w:val="left"/>
        <w:rPr>
          <w:rFonts w:ascii="Arial" w:hAnsi="Arial" w:cs="Arial"/>
          <w:b/>
          <w:bCs/>
          <w:sz w:val="22"/>
          <w:szCs w:val="22"/>
        </w:rPr>
      </w:pPr>
    </w:p>
    <w:p w14:paraId="057D5925" w14:textId="77777777" w:rsidR="00BE64B6" w:rsidRPr="00501495" w:rsidRDefault="00BE64B6" w:rsidP="00BE64B6">
      <w:pPr>
        <w:numPr>
          <w:ilvl w:val="1"/>
          <w:numId w:val="4"/>
        </w:numPr>
        <w:rPr>
          <w:rFonts w:ascii="Arial" w:hAnsi="Arial" w:cs="Arial"/>
          <w:b/>
          <w:bCs/>
          <w:sz w:val="22"/>
          <w:szCs w:val="22"/>
        </w:rPr>
      </w:pPr>
      <w:r w:rsidRPr="00501495">
        <w:rPr>
          <w:rFonts w:ascii="Arial" w:hAnsi="Arial" w:cs="Arial"/>
          <w:b/>
          <w:bCs/>
          <w:sz w:val="22"/>
          <w:szCs w:val="22"/>
        </w:rPr>
        <w:t>Relevant Project Experience</w:t>
      </w:r>
    </w:p>
    <w:p w14:paraId="34D181EF" w14:textId="77777777" w:rsidR="00BE64B6" w:rsidRPr="00501495" w:rsidRDefault="00BE64B6" w:rsidP="00BE64B6">
      <w:pPr>
        <w:jc w:val="left"/>
        <w:rPr>
          <w:rFonts w:ascii="Arial" w:hAnsi="Arial" w:cs="Arial"/>
          <w:bCs/>
          <w:sz w:val="22"/>
          <w:szCs w:val="22"/>
        </w:rPr>
      </w:pPr>
    </w:p>
    <w:p w14:paraId="64728F14" w14:textId="77777777" w:rsidR="00BE64B6" w:rsidRDefault="00BE64B6" w:rsidP="00BE64B6">
      <w:pPr>
        <w:ind w:firstLine="720"/>
        <w:rPr>
          <w:rFonts w:ascii="Arial" w:hAnsi="Arial" w:cs="Arial"/>
          <w:sz w:val="22"/>
          <w:szCs w:val="22"/>
        </w:rPr>
      </w:pPr>
      <w:r w:rsidRPr="00501495">
        <w:rPr>
          <w:rFonts w:ascii="Arial" w:hAnsi="Arial" w:cs="Arial"/>
          <w:sz w:val="22"/>
          <w:szCs w:val="22"/>
        </w:rPr>
        <w:t xml:space="preserve">In addition to providing technical qualifications and experience, the Respondent shall provide a list of up to five directly relevant projects completed within the past </w:t>
      </w:r>
      <w:r w:rsidR="0079322A">
        <w:rPr>
          <w:rFonts w:ascii="Arial" w:hAnsi="Arial" w:cs="Arial"/>
          <w:sz w:val="22"/>
          <w:szCs w:val="22"/>
        </w:rPr>
        <w:t>ten</w:t>
      </w:r>
      <w:r w:rsidRPr="00501495">
        <w:rPr>
          <w:rFonts w:ascii="Arial" w:hAnsi="Arial" w:cs="Arial"/>
          <w:sz w:val="22"/>
          <w:szCs w:val="22"/>
        </w:rPr>
        <w:t xml:space="preserve"> years that the Respondent has been involved with. A brief description of these selected projects shall be </w:t>
      </w:r>
      <w:r w:rsidRPr="00501495">
        <w:rPr>
          <w:rFonts w:ascii="Arial" w:hAnsi="Arial" w:cs="Arial"/>
          <w:sz w:val="22"/>
          <w:szCs w:val="22"/>
        </w:rPr>
        <w:lastRenderedPageBreak/>
        <w:t xml:space="preserve">provided, including the history of operation, </w:t>
      </w:r>
      <w:proofErr w:type="gramStart"/>
      <w:r w:rsidRPr="00501495">
        <w:rPr>
          <w:rFonts w:ascii="Arial" w:hAnsi="Arial" w:cs="Arial"/>
          <w:sz w:val="22"/>
          <w:szCs w:val="22"/>
        </w:rPr>
        <w:t>current status</w:t>
      </w:r>
      <w:proofErr w:type="gramEnd"/>
      <w:r w:rsidRPr="00501495">
        <w:rPr>
          <w:rFonts w:ascii="Arial" w:hAnsi="Arial" w:cs="Arial"/>
          <w:sz w:val="22"/>
          <w:szCs w:val="22"/>
        </w:rPr>
        <w:t xml:space="preserve">, and a description of the Respondent's specific involvement in these projects. </w:t>
      </w:r>
    </w:p>
    <w:p w14:paraId="19E7E9A1" w14:textId="77777777" w:rsidR="009B09F4" w:rsidRDefault="009B09F4" w:rsidP="00BE64B6">
      <w:pPr>
        <w:ind w:firstLine="720"/>
        <w:rPr>
          <w:rFonts w:ascii="Arial" w:hAnsi="Arial" w:cs="Arial"/>
          <w:sz w:val="22"/>
          <w:szCs w:val="22"/>
        </w:rPr>
      </w:pPr>
    </w:p>
    <w:p w14:paraId="70FA8686" w14:textId="77777777" w:rsidR="009B09F4" w:rsidRDefault="009B09F4" w:rsidP="009B09F4">
      <w:pPr>
        <w:pStyle w:val="ListParagraph"/>
        <w:numPr>
          <w:ilvl w:val="1"/>
          <w:numId w:val="4"/>
        </w:numPr>
        <w:rPr>
          <w:rFonts w:ascii="Arial" w:hAnsi="Arial" w:cs="Arial"/>
          <w:b/>
        </w:rPr>
      </w:pPr>
      <w:r w:rsidRPr="009B09F4">
        <w:rPr>
          <w:rFonts w:ascii="Arial" w:hAnsi="Arial" w:cs="Arial"/>
          <w:b/>
        </w:rPr>
        <w:t xml:space="preserve"> Scope of Work Review</w:t>
      </w:r>
    </w:p>
    <w:p w14:paraId="5607B5FE" w14:textId="77777777" w:rsidR="009B09F4" w:rsidRPr="009B09F4" w:rsidRDefault="009B09F4" w:rsidP="009B09F4">
      <w:pPr>
        <w:pStyle w:val="ListParagraph"/>
        <w:rPr>
          <w:rFonts w:ascii="Arial" w:hAnsi="Arial" w:cs="Arial"/>
          <w:b/>
        </w:rPr>
      </w:pPr>
    </w:p>
    <w:p w14:paraId="00DDC019" w14:textId="77777777" w:rsidR="009B09F4" w:rsidRPr="009B09F4" w:rsidRDefault="009B09F4" w:rsidP="009B09F4">
      <w:pPr>
        <w:pStyle w:val="ListParagraph"/>
        <w:ind w:left="0" w:firstLine="720"/>
        <w:rPr>
          <w:rFonts w:ascii="Arial" w:hAnsi="Arial" w:cs="Arial"/>
        </w:rPr>
      </w:pPr>
      <w:r>
        <w:rPr>
          <w:rFonts w:ascii="Arial" w:hAnsi="Arial" w:cs="Arial"/>
        </w:rPr>
        <w:t>Based on the description of the project and concept plans that have been developed to date, briefly evaluate what you consider to be any key challenges for the project and areas that are critical for the project’s success.</w:t>
      </w:r>
    </w:p>
    <w:p w14:paraId="561F24FF" w14:textId="77777777" w:rsidR="008E657F" w:rsidRPr="00501495" w:rsidRDefault="008E657F" w:rsidP="008E657F">
      <w:pPr>
        <w:rPr>
          <w:rFonts w:ascii="Arial" w:hAnsi="Arial" w:cs="Arial"/>
          <w:sz w:val="22"/>
          <w:szCs w:val="22"/>
        </w:rPr>
      </w:pPr>
    </w:p>
    <w:p w14:paraId="03DB2109" w14:textId="77777777" w:rsidR="00BE64B6" w:rsidRDefault="00BE64B6" w:rsidP="00BE64B6">
      <w:pPr>
        <w:ind w:firstLine="720"/>
        <w:rPr>
          <w:rFonts w:ascii="Arial" w:hAnsi="Arial" w:cs="Arial"/>
          <w:sz w:val="22"/>
          <w:szCs w:val="22"/>
        </w:rPr>
      </w:pPr>
      <w:r w:rsidRPr="00501495">
        <w:rPr>
          <w:rFonts w:ascii="Arial" w:hAnsi="Arial" w:cs="Arial"/>
          <w:sz w:val="22"/>
          <w:szCs w:val="22"/>
        </w:rPr>
        <w:t xml:space="preserve"> </w:t>
      </w:r>
    </w:p>
    <w:p w14:paraId="088EFF69" w14:textId="77777777" w:rsidR="00BE64B6" w:rsidRPr="00501495" w:rsidRDefault="00BE64B6" w:rsidP="009B09F4">
      <w:pPr>
        <w:numPr>
          <w:ilvl w:val="0"/>
          <w:numId w:val="8"/>
        </w:numPr>
        <w:rPr>
          <w:rFonts w:ascii="Arial" w:hAnsi="Arial" w:cs="Arial"/>
          <w:b/>
          <w:sz w:val="22"/>
          <w:szCs w:val="22"/>
        </w:rPr>
      </w:pPr>
      <w:r w:rsidRPr="00501495">
        <w:rPr>
          <w:rFonts w:ascii="Arial" w:hAnsi="Arial" w:cs="Arial"/>
          <w:b/>
          <w:sz w:val="22"/>
          <w:szCs w:val="22"/>
        </w:rPr>
        <w:t>Qualifications Evaluation Criteria</w:t>
      </w:r>
    </w:p>
    <w:p w14:paraId="70E907E7" w14:textId="77777777" w:rsidR="00BE64B6" w:rsidRPr="00501495" w:rsidRDefault="00BE64B6" w:rsidP="00BE64B6">
      <w:pPr>
        <w:rPr>
          <w:rFonts w:ascii="Arial" w:hAnsi="Arial" w:cs="Arial"/>
          <w:sz w:val="22"/>
          <w:szCs w:val="22"/>
        </w:rPr>
      </w:pPr>
    </w:p>
    <w:p w14:paraId="36E121EE" w14:textId="77777777" w:rsidR="00BE64B6" w:rsidRPr="00501495" w:rsidRDefault="00BE64B6" w:rsidP="00BE64B6">
      <w:pPr>
        <w:ind w:firstLine="720"/>
        <w:rPr>
          <w:rFonts w:ascii="Arial" w:hAnsi="Arial" w:cs="Arial"/>
          <w:sz w:val="22"/>
          <w:szCs w:val="22"/>
        </w:rPr>
      </w:pPr>
      <w:r w:rsidRPr="00501495">
        <w:rPr>
          <w:rFonts w:ascii="Arial" w:hAnsi="Arial" w:cs="Arial"/>
          <w:sz w:val="22"/>
          <w:szCs w:val="22"/>
        </w:rPr>
        <w:t xml:space="preserve">The criteria </w:t>
      </w:r>
      <w:r w:rsidR="00C0015D">
        <w:rPr>
          <w:rFonts w:ascii="Arial" w:hAnsi="Arial" w:cs="Arial"/>
          <w:sz w:val="22"/>
          <w:szCs w:val="22"/>
        </w:rPr>
        <w:t xml:space="preserve">that </w:t>
      </w:r>
      <w:r w:rsidRPr="00501495">
        <w:rPr>
          <w:rFonts w:ascii="Arial" w:hAnsi="Arial" w:cs="Arial"/>
          <w:sz w:val="22"/>
          <w:szCs w:val="22"/>
        </w:rPr>
        <w:t xml:space="preserve">the </w:t>
      </w:r>
      <w:proofErr w:type="gramStart"/>
      <w:r w:rsidRPr="00501495">
        <w:rPr>
          <w:rFonts w:ascii="Arial" w:hAnsi="Arial" w:cs="Arial"/>
          <w:sz w:val="22"/>
          <w:szCs w:val="22"/>
        </w:rPr>
        <w:t>City</w:t>
      </w:r>
      <w:proofErr w:type="gramEnd"/>
      <w:r w:rsidRPr="00501495">
        <w:rPr>
          <w:rFonts w:ascii="Arial" w:hAnsi="Arial" w:cs="Arial"/>
          <w:sz w:val="22"/>
          <w:szCs w:val="22"/>
        </w:rPr>
        <w:t xml:space="preserve"> will use to evaluate the </w:t>
      </w:r>
      <w:r w:rsidR="00C0015D">
        <w:rPr>
          <w:rFonts w:ascii="Arial" w:hAnsi="Arial" w:cs="Arial"/>
          <w:sz w:val="22"/>
          <w:szCs w:val="22"/>
        </w:rPr>
        <w:t>RFPs</w:t>
      </w:r>
      <w:r w:rsidRPr="00501495">
        <w:rPr>
          <w:rFonts w:ascii="Arial" w:hAnsi="Arial" w:cs="Arial"/>
          <w:sz w:val="22"/>
          <w:szCs w:val="22"/>
        </w:rPr>
        <w:t xml:space="preserve"> include the following:</w:t>
      </w:r>
    </w:p>
    <w:p w14:paraId="75DF686C" w14:textId="77777777" w:rsidR="00BE64B6" w:rsidRPr="00501495" w:rsidRDefault="00BE64B6" w:rsidP="00BE64B6">
      <w:pPr>
        <w:rPr>
          <w:rFonts w:ascii="Arial" w:hAnsi="Arial" w:cs="Arial"/>
          <w:sz w:val="22"/>
          <w:szCs w:val="22"/>
        </w:rPr>
      </w:pPr>
    </w:p>
    <w:p w14:paraId="16B5E395" w14:textId="77777777" w:rsidR="00BE64B6" w:rsidRPr="00501495" w:rsidRDefault="00BE64B6" w:rsidP="00BE64B6">
      <w:pPr>
        <w:numPr>
          <w:ilvl w:val="0"/>
          <w:numId w:val="6"/>
        </w:numPr>
        <w:ind w:right="1440"/>
        <w:rPr>
          <w:rFonts w:ascii="Arial" w:hAnsi="Arial" w:cs="Arial"/>
          <w:sz w:val="22"/>
          <w:szCs w:val="22"/>
        </w:rPr>
      </w:pPr>
      <w:r w:rsidRPr="00501495">
        <w:rPr>
          <w:rFonts w:ascii="Arial" w:hAnsi="Arial" w:cs="Arial"/>
          <w:sz w:val="22"/>
          <w:szCs w:val="22"/>
        </w:rPr>
        <w:t xml:space="preserve">Competence to perform the required services as indicated by the technical training, education, and experience of the </w:t>
      </w:r>
      <w:r w:rsidR="00EA180D">
        <w:rPr>
          <w:rFonts w:ascii="Arial" w:hAnsi="Arial" w:cs="Arial"/>
          <w:sz w:val="22"/>
          <w:szCs w:val="22"/>
        </w:rPr>
        <w:t>F</w:t>
      </w:r>
      <w:r w:rsidRPr="00501495">
        <w:rPr>
          <w:rFonts w:ascii="Arial" w:hAnsi="Arial" w:cs="Arial"/>
          <w:sz w:val="22"/>
          <w:szCs w:val="22"/>
        </w:rPr>
        <w:t xml:space="preserve">irm’s personnel and key consultants, especially the technical training, education, and experience of the employees and consultants of the </w:t>
      </w:r>
      <w:r w:rsidR="00EA180D">
        <w:rPr>
          <w:rFonts w:ascii="Arial" w:hAnsi="Arial" w:cs="Arial"/>
          <w:sz w:val="22"/>
          <w:szCs w:val="22"/>
        </w:rPr>
        <w:t>F</w:t>
      </w:r>
      <w:r w:rsidRPr="00501495">
        <w:rPr>
          <w:rFonts w:ascii="Arial" w:hAnsi="Arial" w:cs="Arial"/>
          <w:sz w:val="22"/>
          <w:szCs w:val="22"/>
        </w:rPr>
        <w:t>irm who would be assigned to perform the services</w:t>
      </w:r>
      <w:r w:rsidR="00EA180D">
        <w:rPr>
          <w:rFonts w:ascii="Arial" w:hAnsi="Arial" w:cs="Arial"/>
          <w:sz w:val="22"/>
          <w:szCs w:val="22"/>
        </w:rPr>
        <w:t xml:space="preserve"> associated with the </w:t>
      </w:r>
      <w:proofErr w:type="gramStart"/>
      <w:r w:rsidR="00EA180D">
        <w:rPr>
          <w:rFonts w:ascii="Arial" w:hAnsi="Arial" w:cs="Arial"/>
          <w:sz w:val="22"/>
          <w:szCs w:val="22"/>
        </w:rPr>
        <w:t>Project</w:t>
      </w:r>
      <w:r w:rsidRPr="00501495">
        <w:rPr>
          <w:rFonts w:ascii="Arial" w:hAnsi="Arial" w:cs="Arial"/>
          <w:sz w:val="22"/>
          <w:szCs w:val="22"/>
        </w:rPr>
        <w:t>;</w:t>
      </w:r>
      <w:proofErr w:type="gramEnd"/>
    </w:p>
    <w:p w14:paraId="5AE897C7" w14:textId="77777777" w:rsidR="00BE64B6" w:rsidRPr="00501495" w:rsidRDefault="00BE64B6" w:rsidP="00BE64B6">
      <w:pPr>
        <w:rPr>
          <w:rFonts w:ascii="Arial" w:hAnsi="Arial" w:cs="Arial"/>
          <w:sz w:val="22"/>
          <w:szCs w:val="22"/>
        </w:rPr>
      </w:pPr>
    </w:p>
    <w:p w14:paraId="2813A687" w14:textId="77777777" w:rsidR="00BE64B6" w:rsidRPr="00501495" w:rsidRDefault="00BE64B6" w:rsidP="00BE64B6">
      <w:pPr>
        <w:numPr>
          <w:ilvl w:val="0"/>
          <w:numId w:val="6"/>
        </w:numPr>
        <w:ind w:right="1440"/>
        <w:rPr>
          <w:rFonts w:ascii="Arial" w:hAnsi="Arial" w:cs="Arial"/>
          <w:sz w:val="22"/>
          <w:szCs w:val="22"/>
        </w:rPr>
      </w:pPr>
      <w:r w:rsidRPr="00501495">
        <w:rPr>
          <w:rFonts w:ascii="Arial" w:hAnsi="Arial" w:cs="Arial"/>
          <w:sz w:val="22"/>
          <w:szCs w:val="22"/>
        </w:rPr>
        <w:t xml:space="preserve">Ability of the </w:t>
      </w:r>
      <w:r w:rsidR="00EA180D">
        <w:rPr>
          <w:rFonts w:ascii="Arial" w:hAnsi="Arial" w:cs="Arial"/>
          <w:sz w:val="22"/>
          <w:szCs w:val="22"/>
        </w:rPr>
        <w:t>Firm</w:t>
      </w:r>
      <w:r w:rsidRPr="00501495">
        <w:rPr>
          <w:rFonts w:ascii="Arial" w:hAnsi="Arial" w:cs="Arial"/>
          <w:sz w:val="22"/>
          <w:szCs w:val="22"/>
        </w:rPr>
        <w:t xml:space="preserve"> in terms of workload and availability of qualified personnel, equipment, and facilities to perform the required professional </w:t>
      </w:r>
      <w:r w:rsidR="000307DC">
        <w:rPr>
          <w:rFonts w:ascii="Arial" w:hAnsi="Arial" w:cs="Arial"/>
          <w:sz w:val="22"/>
          <w:szCs w:val="22"/>
        </w:rPr>
        <w:t>s</w:t>
      </w:r>
      <w:r w:rsidRPr="00501495">
        <w:rPr>
          <w:rFonts w:ascii="Arial" w:hAnsi="Arial" w:cs="Arial"/>
          <w:sz w:val="22"/>
          <w:szCs w:val="22"/>
        </w:rPr>
        <w:t xml:space="preserve">ervices competently and expeditiously, and experience working on similar types of </w:t>
      </w:r>
      <w:proofErr w:type="gramStart"/>
      <w:r w:rsidRPr="00501495">
        <w:rPr>
          <w:rFonts w:ascii="Arial" w:hAnsi="Arial" w:cs="Arial"/>
          <w:sz w:val="22"/>
          <w:szCs w:val="22"/>
        </w:rPr>
        <w:t>projects;</w:t>
      </w:r>
      <w:proofErr w:type="gramEnd"/>
    </w:p>
    <w:p w14:paraId="14E85ED7" w14:textId="77777777" w:rsidR="00BE64B6" w:rsidRPr="00501495" w:rsidRDefault="00BE64B6" w:rsidP="00BE64B6">
      <w:pPr>
        <w:rPr>
          <w:rFonts w:ascii="Arial" w:hAnsi="Arial" w:cs="Arial"/>
          <w:sz w:val="22"/>
          <w:szCs w:val="22"/>
        </w:rPr>
      </w:pPr>
    </w:p>
    <w:p w14:paraId="318B10C2" w14:textId="77777777" w:rsidR="00BE64B6" w:rsidRPr="00501495" w:rsidRDefault="00BE64B6" w:rsidP="00BE64B6">
      <w:pPr>
        <w:numPr>
          <w:ilvl w:val="0"/>
          <w:numId w:val="6"/>
        </w:numPr>
        <w:ind w:right="1440"/>
        <w:rPr>
          <w:rFonts w:ascii="Arial" w:hAnsi="Arial" w:cs="Arial"/>
          <w:sz w:val="22"/>
          <w:szCs w:val="22"/>
        </w:rPr>
      </w:pPr>
      <w:r w:rsidRPr="00501495">
        <w:rPr>
          <w:rFonts w:ascii="Arial" w:hAnsi="Arial" w:cs="Arial"/>
          <w:sz w:val="22"/>
          <w:szCs w:val="22"/>
        </w:rPr>
        <w:t xml:space="preserve">Past performance of the </w:t>
      </w:r>
      <w:r w:rsidR="00EA180D">
        <w:rPr>
          <w:rFonts w:ascii="Arial" w:hAnsi="Arial" w:cs="Arial"/>
          <w:sz w:val="22"/>
          <w:szCs w:val="22"/>
        </w:rPr>
        <w:t>Firm</w:t>
      </w:r>
      <w:r w:rsidRPr="00501495">
        <w:rPr>
          <w:rFonts w:ascii="Arial" w:hAnsi="Arial" w:cs="Arial"/>
          <w:sz w:val="22"/>
          <w:szCs w:val="22"/>
        </w:rPr>
        <w:t xml:space="preserve"> as reflected by the evaluation of previous clients </w:t>
      </w:r>
      <w:r w:rsidR="000307DC">
        <w:rPr>
          <w:rFonts w:ascii="Arial" w:hAnsi="Arial" w:cs="Arial"/>
          <w:sz w:val="22"/>
          <w:szCs w:val="22"/>
        </w:rPr>
        <w:t>with respect to such factors as</w:t>
      </w:r>
      <w:r w:rsidRPr="00501495">
        <w:rPr>
          <w:rFonts w:ascii="Arial" w:hAnsi="Arial" w:cs="Arial"/>
          <w:sz w:val="22"/>
          <w:szCs w:val="22"/>
        </w:rPr>
        <w:t xml:space="preserve">, quality of work, dispute resolution, administration of subcontractors, and meeting deadlines and the past performance of the </w:t>
      </w:r>
      <w:proofErr w:type="gramStart"/>
      <w:r w:rsidR="00EA180D">
        <w:rPr>
          <w:rFonts w:ascii="Arial" w:hAnsi="Arial" w:cs="Arial"/>
          <w:sz w:val="22"/>
          <w:szCs w:val="22"/>
        </w:rPr>
        <w:t>Firm</w:t>
      </w:r>
      <w:r w:rsidRPr="00501495">
        <w:rPr>
          <w:rFonts w:ascii="Arial" w:hAnsi="Arial" w:cs="Arial"/>
          <w:sz w:val="22"/>
          <w:szCs w:val="22"/>
        </w:rPr>
        <w:t>;</w:t>
      </w:r>
      <w:proofErr w:type="gramEnd"/>
    </w:p>
    <w:p w14:paraId="3F0EB439" w14:textId="77777777" w:rsidR="00BE64B6" w:rsidRPr="00501495" w:rsidRDefault="00BE64B6" w:rsidP="00BE64B6">
      <w:pPr>
        <w:rPr>
          <w:rFonts w:ascii="Arial" w:hAnsi="Arial" w:cs="Arial"/>
          <w:sz w:val="22"/>
          <w:szCs w:val="22"/>
        </w:rPr>
      </w:pPr>
    </w:p>
    <w:p w14:paraId="3224CF11" w14:textId="77777777" w:rsidR="00BE64B6" w:rsidRPr="00501495" w:rsidRDefault="00BE64B6" w:rsidP="00BE64B6">
      <w:pPr>
        <w:rPr>
          <w:rFonts w:ascii="Arial" w:hAnsi="Arial" w:cs="Arial"/>
          <w:sz w:val="22"/>
          <w:szCs w:val="22"/>
        </w:rPr>
      </w:pPr>
    </w:p>
    <w:p w14:paraId="49288948" w14:textId="77777777" w:rsidR="00BE64B6" w:rsidRDefault="00BE64B6" w:rsidP="00BE64B6">
      <w:pPr>
        <w:numPr>
          <w:ilvl w:val="0"/>
          <w:numId w:val="6"/>
        </w:numPr>
        <w:ind w:right="1440"/>
        <w:rPr>
          <w:rFonts w:ascii="Arial" w:hAnsi="Arial" w:cs="Arial"/>
          <w:sz w:val="22"/>
          <w:szCs w:val="22"/>
        </w:rPr>
      </w:pPr>
      <w:r w:rsidRPr="00501495">
        <w:rPr>
          <w:rFonts w:ascii="Arial" w:hAnsi="Arial" w:cs="Arial"/>
          <w:sz w:val="22"/>
          <w:szCs w:val="22"/>
        </w:rPr>
        <w:t xml:space="preserve">Other qualifications that are consistent with the scope and needs of the </w:t>
      </w:r>
      <w:r w:rsidR="00EA180D">
        <w:rPr>
          <w:rFonts w:ascii="Arial" w:hAnsi="Arial" w:cs="Arial"/>
          <w:sz w:val="22"/>
          <w:szCs w:val="22"/>
        </w:rPr>
        <w:t>P</w:t>
      </w:r>
      <w:r w:rsidRPr="00501495">
        <w:rPr>
          <w:rFonts w:ascii="Arial" w:hAnsi="Arial" w:cs="Arial"/>
          <w:sz w:val="22"/>
          <w:szCs w:val="22"/>
        </w:rPr>
        <w:t>roject including, but not limited to, knowledge of the local area</w:t>
      </w:r>
      <w:r w:rsidR="001D26EC">
        <w:rPr>
          <w:rFonts w:ascii="Arial" w:hAnsi="Arial" w:cs="Arial"/>
          <w:sz w:val="22"/>
          <w:szCs w:val="22"/>
        </w:rPr>
        <w:t xml:space="preserve">, </w:t>
      </w:r>
      <w:r w:rsidRPr="00501495">
        <w:rPr>
          <w:rFonts w:ascii="Arial" w:hAnsi="Arial" w:cs="Arial"/>
          <w:sz w:val="22"/>
          <w:szCs w:val="22"/>
        </w:rPr>
        <w:t xml:space="preserve">working relationships with local </w:t>
      </w:r>
      <w:r w:rsidR="000307DC">
        <w:rPr>
          <w:rFonts w:ascii="Arial" w:hAnsi="Arial" w:cs="Arial"/>
          <w:sz w:val="22"/>
          <w:szCs w:val="22"/>
        </w:rPr>
        <w:t>professionals</w:t>
      </w:r>
      <w:r w:rsidR="001D26EC">
        <w:rPr>
          <w:rFonts w:ascii="Arial" w:hAnsi="Arial" w:cs="Arial"/>
          <w:sz w:val="22"/>
          <w:szCs w:val="22"/>
        </w:rPr>
        <w:t>, and the general response to the scope of work review.</w:t>
      </w:r>
    </w:p>
    <w:p w14:paraId="33275B49" w14:textId="77777777" w:rsidR="00C0015D" w:rsidRDefault="00C0015D" w:rsidP="00C0015D">
      <w:pPr>
        <w:ind w:left="1440" w:right="1440"/>
        <w:rPr>
          <w:rFonts w:ascii="Arial" w:hAnsi="Arial" w:cs="Arial"/>
          <w:sz w:val="22"/>
          <w:szCs w:val="22"/>
        </w:rPr>
      </w:pPr>
    </w:p>
    <w:p w14:paraId="07E5C7FB" w14:textId="77777777" w:rsidR="00C0015D" w:rsidRPr="005F082A" w:rsidRDefault="00C0015D" w:rsidP="00BE64B6">
      <w:pPr>
        <w:numPr>
          <w:ilvl w:val="0"/>
          <w:numId w:val="6"/>
        </w:numPr>
        <w:ind w:right="1440"/>
        <w:rPr>
          <w:rFonts w:ascii="Arial" w:hAnsi="Arial" w:cs="Arial"/>
          <w:sz w:val="22"/>
          <w:szCs w:val="22"/>
          <w:u w:val="single"/>
        </w:rPr>
      </w:pPr>
      <w:r w:rsidRPr="005F082A">
        <w:rPr>
          <w:rFonts w:ascii="Arial" w:hAnsi="Arial" w:cs="Arial"/>
          <w:sz w:val="22"/>
          <w:szCs w:val="22"/>
          <w:u w:val="single"/>
        </w:rPr>
        <w:t>Scope of work and cost proposal for said Project.</w:t>
      </w:r>
    </w:p>
    <w:p w14:paraId="15358E1A" w14:textId="77777777" w:rsidR="00BE64B6" w:rsidRPr="00501495" w:rsidRDefault="00BE64B6" w:rsidP="00BE64B6">
      <w:pPr>
        <w:ind w:firstLine="720"/>
        <w:rPr>
          <w:rFonts w:ascii="Arial" w:hAnsi="Arial" w:cs="Arial"/>
          <w:sz w:val="22"/>
          <w:szCs w:val="22"/>
        </w:rPr>
      </w:pPr>
    </w:p>
    <w:p w14:paraId="42992B79" w14:textId="77777777" w:rsidR="00BE64B6" w:rsidRPr="00501495" w:rsidRDefault="00BE64B6" w:rsidP="00BE64B6">
      <w:pPr>
        <w:ind w:firstLine="720"/>
        <w:rPr>
          <w:rFonts w:ascii="Arial" w:hAnsi="Arial" w:cs="Arial"/>
          <w:sz w:val="22"/>
          <w:szCs w:val="22"/>
        </w:rPr>
      </w:pPr>
      <w:r w:rsidRPr="00501495">
        <w:rPr>
          <w:rFonts w:ascii="Arial" w:hAnsi="Arial" w:cs="Arial"/>
          <w:sz w:val="22"/>
          <w:szCs w:val="22"/>
        </w:rPr>
        <w:t xml:space="preserve">The Evaluation Committee, at its sole discretion, shall have the right to seek clarifications from each of the Respondents </w:t>
      </w:r>
      <w:proofErr w:type="gramStart"/>
      <w:r w:rsidRPr="00501495">
        <w:rPr>
          <w:rFonts w:ascii="Arial" w:hAnsi="Arial" w:cs="Arial"/>
          <w:sz w:val="22"/>
          <w:szCs w:val="22"/>
        </w:rPr>
        <w:t>in order to</w:t>
      </w:r>
      <w:proofErr w:type="gramEnd"/>
      <w:r w:rsidRPr="00501495">
        <w:rPr>
          <w:rFonts w:ascii="Arial" w:hAnsi="Arial" w:cs="Arial"/>
          <w:sz w:val="22"/>
          <w:szCs w:val="22"/>
        </w:rPr>
        <w:t xml:space="preserve"> fully understand the nature of the submissions and evaluate and rank the Respondents.</w:t>
      </w:r>
    </w:p>
    <w:p w14:paraId="0925AB5C" w14:textId="77777777" w:rsidR="00BE64B6" w:rsidRPr="00501495" w:rsidRDefault="00BE64B6" w:rsidP="00BE64B6">
      <w:pPr>
        <w:rPr>
          <w:rFonts w:ascii="Arial" w:hAnsi="Arial" w:cs="Arial"/>
          <w:sz w:val="22"/>
          <w:szCs w:val="22"/>
        </w:rPr>
      </w:pPr>
    </w:p>
    <w:p w14:paraId="052B9934" w14:textId="77777777" w:rsidR="00BE64B6" w:rsidRPr="00501495" w:rsidRDefault="00BE64B6" w:rsidP="00BE64B6">
      <w:pPr>
        <w:ind w:firstLine="720"/>
        <w:rPr>
          <w:rFonts w:ascii="Arial" w:hAnsi="Arial" w:cs="Arial"/>
          <w:sz w:val="22"/>
          <w:szCs w:val="22"/>
        </w:rPr>
      </w:pPr>
      <w:r w:rsidRPr="00501495">
        <w:rPr>
          <w:rFonts w:ascii="Arial" w:hAnsi="Arial" w:cs="Arial"/>
          <w:sz w:val="22"/>
          <w:szCs w:val="22"/>
        </w:rPr>
        <w:t xml:space="preserve">A Respondent shall be considered responsive if the </w:t>
      </w:r>
      <w:r w:rsidR="00C0015D">
        <w:rPr>
          <w:rFonts w:ascii="Arial" w:hAnsi="Arial" w:cs="Arial"/>
          <w:sz w:val="22"/>
          <w:szCs w:val="22"/>
        </w:rPr>
        <w:t xml:space="preserve">RFP </w:t>
      </w:r>
      <w:r w:rsidRPr="00501495">
        <w:rPr>
          <w:rFonts w:ascii="Arial" w:hAnsi="Arial" w:cs="Arial"/>
          <w:sz w:val="22"/>
          <w:szCs w:val="22"/>
        </w:rPr>
        <w:t xml:space="preserve">responds to all material </w:t>
      </w:r>
      <w:r w:rsidR="00C0015D">
        <w:rPr>
          <w:rFonts w:ascii="Arial" w:hAnsi="Arial" w:cs="Arial"/>
          <w:sz w:val="22"/>
          <w:szCs w:val="22"/>
        </w:rPr>
        <w:t>aspects</w:t>
      </w:r>
      <w:r w:rsidRPr="00501495">
        <w:rPr>
          <w:rFonts w:ascii="Arial" w:hAnsi="Arial" w:cs="Arial"/>
          <w:sz w:val="22"/>
          <w:szCs w:val="22"/>
        </w:rPr>
        <w:t xml:space="preserve"> and contains no irregularities or deviations from the RF</w:t>
      </w:r>
      <w:r w:rsidR="00C0015D">
        <w:rPr>
          <w:rFonts w:ascii="Arial" w:hAnsi="Arial" w:cs="Arial"/>
          <w:sz w:val="22"/>
          <w:szCs w:val="22"/>
        </w:rPr>
        <w:t>P</w:t>
      </w:r>
      <w:r w:rsidRPr="00501495">
        <w:rPr>
          <w:rFonts w:ascii="Arial" w:hAnsi="Arial" w:cs="Arial"/>
          <w:sz w:val="22"/>
          <w:szCs w:val="22"/>
        </w:rPr>
        <w:t>. Each Respondent that is rejected as nonresponsive will be notified of the finding that it was nonresponsive and the reasons for the finding in writing.</w:t>
      </w:r>
    </w:p>
    <w:p w14:paraId="74A11CE1" w14:textId="77777777" w:rsidR="00BE64B6" w:rsidRPr="00501495" w:rsidRDefault="00BE64B6" w:rsidP="00BE64B6">
      <w:pPr>
        <w:rPr>
          <w:rFonts w:ascii="Arial" w:hAnsi="Arial" w:cs="Arial"/>
          <w:sz w:val="22"/>
          <w:szCs w:val="22"/>
        </w:rPr>
      </w:pPr>
    </w:p>
    <w:p w14:paraId="63DDDE65" w14:textId="6BFBBA74" w:rsidR="00BE64B6" w:rsidRDefault="00BE64B6" w:rsidP="00BE64B6">
      <w:pPr>
        <w:ind w:firstLine="720"/>
        <w:rPr>
          <w:rFonts w:ascii="Arial" w:hAnsi="Arial" w:cs="Arial"/>
          <w:sz w:val="22"/>
          <w:szCs w:val="22"/>
        </w:rPr>
      </w:pPr>
      <w:r w:rsidRPr="00501495">
        <w:rPr>
          <w:rFonts w:ascii="Arial" w:hAnsi="Arial" w:cs="Arial"/>
          <w:sz w:val="22"/>
          <w:szCs w:val="22"/>
        </w:rPr>
        <w:t xml:space="preserve">After completing its review of the </w:t>
      </w:r>
      <w:r w:rsidR="003D2F98">
        <w:rPr>
          <w:rFonts w:ascii="Arial" w:hAnsi="Arial" w:cs="Arial"/>
          <w:sz w:val="22"/>
          <w:szCs w:val="22"/>
        </w:rPr>
        <w:t>RFP’s</w:t>
      </w:r>
      <w:r w:rsidRPr="00501495">
        <w:rPr>
          <w:rFonts w:ascii="Arial" w:hAnsi="Arial" w:cs="Arial"/>
          <w:sz w:val="22"/>
          <w:szCs w:val="22"/>
        </w:rPr>
        <w:t xml:space="preserve">, the Evaluation Committee will recommend to the </w:t>
      </w:r>
      <w:proofErr w:type="gramStart"/>
      <w:r w:rsidRPr="00501495">
        <w:rPr>
          <w:rFonts w:ascii="Arial" w:hAnsi="Arial" w:cs="Arial"/>
          <w:sz w:val="22"/>
          <w:szCs w:val="22"/>
        </w:rPr>
        <w:t>City</w:t>
      </w:r>
      <w:proofErr w:type="gramEnd"/>
      <w:r w:rsidRPr="00501495">
        <w:rPr>
          <w:rFonts w:ascii="Arial" w:hAnsi="Arial" w:cs="Arial"/>
          <w:sz w:val="22"/>
          <w:szCs w:val="22"/>
        </w:rPr>
        <w:t xml:space="preserve"> the </w:t>
      </w:r>
      <w:r w:rsidR="00C0015D">
        <w:rPr>
          <w:rFonts w:ascii="Arial" w:hAnsi="Arial" w:cs="Arial"/>
          <w:sz w:val="22"/>
          <w:szCs w:val="22"/>
        </w:rPr>
        <w:t>preferred consultant</w:t>
      </w:r>
      <w:r w:rsidRPr="00501495">
        <w:rPr>
          <w:rFonts w:ascii="Arial" w:hAnsi="Arial" w:cs="Arial"/>
          <w:sz w:val="22"/>
          <w:szCs w:val="22"/>
        </w:rPr>
        <w:t>. The short-list approved by the</w:t>
      </w:r>
      <w:r w:rsidR="003D2F98">
        <w:rPr>
          <w:rFonts w:ascii="Arial" w:hAnsi="Arial" w:cs="Arial"/>
          <w:sz w:val="22"/>
          <w:szCs w:val="22"/>
        </w:rPr>
        <w:t xml:space="preserve"> </w:t>
      </w:r>
      <w:proofErr w:type="gramStart"/>
      <w:r w:rsidRPr="00501495">
        <w:rPr>
          <w:rFonts w:ascii="Arial" w:hAnsi="Arial" w:cs="Arial"/>
          <w:sz w:val="22"/>
          <w:szCs w:val="22"/>
        </w:rPr>
        <w:t>City</w:t>
      </w:r>
      <w:proofErr w:type="gramEnd"/>
      <w:r w:rsidRPr="00501495">
        <w:rPr>
          <w:rFonts w:ascii="Arial" w:hAnsi="Arial" w:cs="Arial"/>
          <w:sz w:val="22"/>
          <w:szCs w:val="22"/>
        </w:rPr>
        <w:t xml:space="preserve"> will be distributed to each Respondent.</w:t>
      </w:r>
    </w:p>
    <w:p w14:paraId="51A9AFDE" w14:textId="0E936212" w:rsidR="009B09F4" w:rsidRDefault="009B09F4" w:rsidP="00BE64B6">
      <w:pPr>
        <w:ind w:firstLine="720"/>
        <w:rPr>
          <w:rFonts w:ascii="Arial" w:hAnsi="Arial" w:cs="Arial"/>
          <w:sz w:val="22"/>
          <w:szCs w:val="22"/>
        </w:rPr>
      </w:pPr>
    </w:p>
    <w:p w14:paraId="4725F85F" w14:textId="77777777" w:rsidR="00D13FC8" w:rsidRDefault="00D13FC8" w:rsidP="00BE64B6">
      <w:pPr>
        <w:ind w:firstLine="720"/>
        <w:rPr>
          <w:rFonts w:ascii="Arial" w:hAnsi="Arial" w:cs="Arial"/>
          <w:sz w:val="22"/>
          <w:szCs w:val="22"/>
        </w:rPr>
      </w:pPr>
    </w:p>
    <w:p w14:paraId="75CCB60E" w14:textId="77777777" w:rsidR="00BE64B6" w:rsidRDefault="00BE64B6" w:rsidP="00BE64B6">
      <w:pPr>
        <w:ind w:firstLine="720"/>
        <w:rPr>
          <w:rFonts w:ascii="Arial" w:hAnsi="Arial" w:cs="Arial"/>
          <w:sz w:val="22"/>
          <w:szCs w:val="22"/>
        </w:rPr>
      </w:pPr>
    </w:p>
    <w:p w14:paraId="49713231" w14:textId="77777777" w:rsidR="00BE64B6" w:rsidRPr="00501495" w:rsidRDefault="00BE64B6" w:rsidP="009B09F4">
      <w:pPr>
        <w:numPr>
          <w:ilvl w:val="0"/>
          <w:numId w:val="8"/>
        </w:numPr>
        <w:rPr>
          <w:rFonts w:ascii="Arial" w:hAnsi="Arial" w:cs="Arial"/>
          <w:b/>
          <w:sz w:val="22"/>
          <w:szCs w:val="22"/>
        </w:rPr>
      </w:pPr>
      <w:r w:rsidRPr="00501495">
        <w:rPr>
          <w:rFonts w:ascii="Arial" w:hAnsi="Arial" w:cs="Arial"/>
          <w:b/>
          <w:sz w:val="22"/>
          <w:szCs w:val="22"/>
        </w:rPr>
        <w:t>Response Instructions</w:t>
      </w:r>
    </w:p>
    <w:p w14:paraId="169F6C6D" w14:textId="77777777" w:rsidR="00BE64B6" w:rsidRPr="00501495" w:rsidRDefault="00BE64B6" w:rsidP="00BE64B6">
      <w:pPr>
        <w:ind w:left="720"/>
        <w:rPr>
          <w:rFonts w:ascii="Arial" w:hAnsi="Arial" w:cs="Arial"/>
          <w:sz w:val="22"/>
          <w:szCs w:val="22"/>
        </w:rPr>
      </w:pPr>
    </w:p>
    <w:p w14:paraId="7D0F5747" w14:textId="679B532A" w:rsidR="00BE64B6" w:rsidRDefault="00BE64B6" w:rsidP="00BE64B6">
      <w:pPr>
        <w:ind w:firstLine="720"/>
        <w:rPr>
          <w:rFonts w:ascii="Arial" w:hAnsi="Arial" w:cs="Arial"/>
          <w:sz w:val="22"/>
          <w:szCs w:val="22"/>
        </w:rPr>
      </w:pPr>
      <w:r w:rsidRPr="00501495">
        <w:rPr>
          <w:rFonts w:ascii="Arial" w:hAnsi="Arial" w:cs="Arial"/>
          <w:sz w:val="22"/>
          <w:szCs w:val="22"/>
        </w:rPr>
        <w:t>Questions regarding this RF</w:t>
      </w:r>
      <w:r w:rsidR="00D13FC8">
        <w:rPr>
          <w:rFonts w:ascii="Arial" w:hAnsi="Arial" w:cs="Arial"/>
          <w:sz w:val="22"/>
          <w:szCs w:val="22"/>
        </w:rPr>
        <w:t>P</w:t>
      </w:r>
      <w:r w:rsidRPr="00501495">
        <w:rPr>
          <w:rFonts w:ascii="Arial" w:hAnsi="Arial" w:cs="Arial"/>
          <w:sz w:val="22"/>
          <w:szCs w:val="22"/>
        </w:rPr>
        <w:t xml:space="preserve"> may be directed to the City of Lebanon:</w:t>
      </w:r>
    </w:p>
    <w:p w14:paraId="5EAF4567" w14:textId="77777777" w:rsidR="003D2F98" w:rsidRPr="00501495" w:rsidRDefault="003D2F98" w:rsidP="00BE64B6">
      <w:pPr>
        <w:ind w:firstLine="720"/>
        <w:rPr>
          <w:rFonts w:ascii="Arial" w:hAnsi="Arial" w:cs="Arial"/>
          <w:sz w:val="22"/>
          <w:szCs w:val="22"/>
        </w:rPr>
      </w:pPr>
    </w:p>
    <w:p w14:paraId="50943C26" w14:textId="06D9F994" w:rsidR="00BE64B6" w:rsidRPr="00501495" w:rsidRDefault="00D13FC8" w:rsidP="00BE64B6">
      <w:pPr>
        <w:ind w:left="1440"/>
        <w:rPr>
          <w:rFonts w:ascii="Arial" w:hAnsi="Arial" w:cs="Arial"/>
          <w:sz w:val="22"/>
          <w:szCs w:val="22"/>
        </w:rPr>
      </w:pPr>
      <w:r>
        <w:rPr>
          <w:rFonts w:ascii="Arial" w:hAnsi="Arial" w:cs="Arial"/>
          <w:sz w:val="22"/>
          <w:szCs w:val="22"/>
        </w:rPr>
        <w:t>Scott Brunka</w:t>
      </w:r>
    </w:p>
    <w:p w14:paraId="61D4534C" w14:textId="129AB1F2" w:rsidR="00BE64B6" w:rsidRPr="00501495" w:rsidRDefault="00D13FC8" w:rsidP="00BE64B6">
      <w:pPr>
        <w:ind w:left="1440"/>
        <w:rPr>
          <w:rFonts w:ascii="Arial" w:hAnsi="Arial" w:cs="Arial"/>
          <w:sz w:val="22"/>
          <w:szCs w:val="22"/>
        </w:rPr>
      </w:pPr>
      <w:r>
        <w:rPr>
          <w:rFonts w:ascii="Arial" w:hAnsi="Arial" w:cs="Arial"/>
          <w:sz w:val="22"/>
          <w:szCs w:val="22"/>
        </w:rPr>
        <w:t>City Manager</w:t>
      </w:r>
    </w:p>
    <w:p w14:paraId="298C6E1E" w14:textId="77777777" w:rsidR="00BE64B6" w:rsidRPr="00501495" w:rsidRDefault="00BE64B6" w:rsidP="00BE64B6">
      <w:pPr>
        <w:ind w:left="1440"/>
        <w:rPr>
          <w:rFonts w:ascii="Arial" w:hAnsi="Arial" w:cs="Arial"/>
          <w:sz w:val="22"/>
          <w:szCs w:val="22"/>
        </w:rPr>
      </w:pPr>
      <w:r w:rsidRPr="00501495">
        <w:rPr>
          <w:rFonts w:ascii="Arial" w:hAnsi="Arial" w:cs="Arial"/>
          <w:sz w:val="22"/>
          <w:szCs w:val="22"/>
        </w:rPr>
        <w:t>City of Lebanon</w:t>
      </w:r>
    </w:p>
    <w:p w14:paraId="0B6930C5" w14:textId="77777777" w:rsidR="00BE64B6" w:rsidRPr="00501495" w:rsidRDefault="00BE64B6" w:rsidP="00BE64B6">
      <w:pPr>
        <w:ind w:left="1440"/>
        <w:rPr>
          <w:rFonts w:ascii="Arial" w:hAnsi="Arial" w:cs="Arial"/>
          <w:sz w:val="22"/>
          <w:szCs w:val="22"/>
        </w:rPr>
      </w:pPr>
      <w:r w:rsidRPr="00501495">
        <w:rPr>
          <w:rFonts w:ascii="Arial" w:hAnsi="Arial" w:cs="Arial"/>
          <w:sz w:val="22"/>
          <w:szCs w:val="22"/>
        </w:rPr>
        <w:t>50 S. Broadway Ave.</w:t>
      </w:r>
    </w:p>
    <w:p w14:paraId="5D80AE10" w14:textId="77777777" w:rsidR="00BE64B6" w:rsidRPr="00501495" w:rsidRDefault="00BE64B6" w:rsidP="00BE64B6">
      <w:pPr>
        <w:ind w:left="1440"/>
        <w:rPr>
          <w:rFonts w:ascii="Arial" w:hAnsi="Arial" w:cs="Arial"/>
          <w:sz w:val="22"/>
          <w:szCs w:val="22"/>
        </w:rPr>
      </w:pPr>
      <w:r w:rsidRPr="00501495">
        <w:rPr>
          <w:rFonts w:ascii="Arial" w:hAnsi="Arial" w:cs="Arial"/>
          <w:sz w:val="22"/>
          <w:szCs w:val="22"/>
        </w:rPr>
        <w:t>Lebanon, Ohio 45036</w:t>
      </w:r>
    </w:p>
    <w:p w14:paraId="2CA27401" w14:textId="437771BE" w:rsidR="00BE64B6" w:rsidRPr="00501495" w:rsidRDefault="00BE64B6" w:rsidP="00BE64B6">
      <w:pPr>
        <w:ind w:left="1440"/>
        <w:jc w:val="left"/>
        <w:rPr>
          <w:rFonts w:ascii="Arial" w:hAnsi="Arial" w:cs="Arial"/>
          <w:sz w:val="22"/>
          <w:szCs w:val="22"/>
        </w:rPr>
      </w:pPr>
      <w:r w:rsidRPr="00501495">
        <w:rPr>
          <w:rFonts w:ascii="Arial" w:hAnsi="Arial" w:cs="Arial"/>
          <w:sz w:val="22"/>
          <w:szCs w:val="22"/>
        </w:rPr>
        <w:t>513.228.3</w:t>
      </w:r>
      <w:r w:rsidR="00D13FC8">
        <w:rPr>
          <w:rFonts w:ascii="Arial" w:hAnsi="Arial" w:cs="Arial"/>
          <w:sz w:val="22"/>
          <w:szCs w:val="22"/>
        </w:rPr>
        <w:t>102</w:t>
      </w:r>
      <w:r w:rsidR="000307DC">
        <w:rPr>
          <w:rFonts w:ascii="Arial" w:hAnsi="Arial" w:cs="Arial"/>
          <w:sz w:val="22"/>
          <w:szCs w:val="22"/>
        </w:rPr>
        <w:t xml:space="preserve"> </w:t>
      </w:r>
      <w:r w:rsidRPr="00501495">
        <w:rPr>
          <w:rFonts w:ascii="Arial" w:hAnsi="Arial" w:cs="Arial"/>
          <w:sz w:val="22"/>
          <w:szCs w:val="22"/>
        </w:rPr>
        <w:t>office</w:t>
      </w:r>
    </w:p>
    <w:p w14:paraId="6F491C2F" w14:textId="11677258" w:rsidR="00BE64B6" w:rsidRDefault="00BE64B6" w:rsidP="00BE64B6">
      <w:pPr>
        <w:ind w:left="1440"/>
        <w:rPr>
          <w:rFonts w:ascii="Arial" w:hAnsi="Arial" w:cs="Arial"/>
          <w:sz w:val="22"/>
          <w:szCs w:val="22"/>
        </w:rPr>
      </w:pPr>
      <w:r w:rsidRPr="00501495">
        <w:rPr>
          <w:rFonts w:ascii="Arial" w:hAnsi="Arial" w:cs="Arial"/>
          <w:sz w:val="22"/>
          <w:szCs w:val="22"/>
        </w:rPr>
        <w:t xml:space="preserve">Email: </w:t>
      </w:r>
      <w:hyperlink r:id="rId10" w:history="1">
        <w:r w:rsidR="00D13FC8">
          <w:rPr>
            <w:rStyle w:val="Hyperlink"/>
            <w:rFonts w:ascii="Arial" w:hAnsi="Arial" w:cs="Arial"/>
            <w:sz w:val="22"/>
            <w:szCs w:val="22"/>
          </w:rPr>
          <w:t>sbrunka@lebanonohio.gov</w:t>
        </w:r>
      </w:hyperlink>
    </w:p>
    <w:p w14:paraId="62CB1E66" w14:textId="77777777" w:rsidR="009B09F4" w:rsidRDefault="009B09F4" w:rsidP="009B09F4">
      <w:pPr>
        <w:rPr>
          <w:rFonts w:ascii="Arial" w:hAnsi="Arial" w:cs="Arial"/>
          <w:sz w:val="22"/>
          <w:szCs w:val="22"/>
        </w:rPr>
      </w:pPr>
    </w:p>
    <w:p w14:paraId="0CDCEACB" w14:textId="77777777" w:rsidR="009B09F4" w:rsidRDefault="009B09F4" w:rsidP="009B09F4">
      <w:pPr>
        <w:rPr>
          <w:rFonts w:ascii="Arial" w:hAnsi="Arial" w:cs="Arial"/>
          <w:sz w:val="22"/>
          <w:szCs w:val="22"/>
        </w:rPr>
      </w:pPr>
    </w:p>
    <w:p w14:paraId="12282E90" w14:textId="42F61241" w:rsidR="00BE64B6" w:rsidRPr="00501495" w:rsidRDefault="00BE64B6" w:rsidP="00BE64B6">
      <w:pPr>
        <w:ind w:firstLine="720"/>
        <w:rPr>
          <w:rFonts w:ascii="Arial" w:hAnsi="Arial" w:cs="Arial"/>
          <w:sz w:val="22"/>
          <w:szCs w:val="22"/>
        </w:rPr>
      </w:pPr>
      <w:r w:rsidRPr="00501495">
        <w:rPr>
          <w:rFonts w:ascii="Arial" w:hAnsi="Arial" w:cs="Arial"/>
          <w:sz w:val="22"/>
          <w:szCs w:val="22"/>
        </w:rPr>
        <w:t xml:space="preserve">Each Respondent must submit </w:t>
      </w:r>
      <w:r w:rsidR="000307DC">
        <w:rPr>
          <w:rFonts w:ascii="Arial" w:hAnsi="Arial" w:cs="Arial"/>
          <w:sz w:val="22"/>
          <w:szCs w:val="22"/>
        </w:rPr>
        <w:t>five</w:t>
      </w:r>
      <w:r w:rsidRPr="00501495">
        <w:rPr>
          <w:rFonts w:ascii="Arial" w:hAnsi="Arial" w:cs="Arial"/>
          <w:sz w:val="22"/>
          <w:szCs w:val="22"/>
        </w:rPr>
        <w:t xml:space="preserve"> (</w:t>
      </w:r>
      <w:r w:rsidR="000307DC">
        <w:rPr>
          <w:rFonts w:ascii="Arial" w:hAnsi="Arial" w:cs="Arial"/>
          <w:sz w:val="22"/>
          <w:szCs w:val="22"/>
        </w:rPr>
        <w:t>5</w:t>
      </w:r>
      <w:r w:rsidRPr="00501495">
        <w:rPr>
          <w:rFonts w:ascii="Arial" w:hAnsi="Arial" w:cs="Arial"/>
          <w:sz w:val="22"/>
          <w:szCs w:val="22"/>
        </w:rPr>
        <w:t xml:space="preserve">) copies of its response to this </w:t>
      </w:r>
      <w:r w:rsidRPr="00501495">
        <w:rPr>
          <w:rFonts w:ascii="Arial" w:hAnsi="Arial" w:cs="Arial"/>
          <w:b/>
          <w:sz w:val="22"/>
          <w:szCs w:val="22"/>
        </w:rPr>
        <w:t>RF</w:t>
      </w:r>
      <w:r w:rsidR="003752E6">
        <w:rPr>
          <w:rFonts w:ascii="Arial" w:hAnsi="Arial" w:cs="Arial"/>
          <w:b/>
          <w:sz w:val="22"/>
          <w:szCs w:val="22"/>
        </w:rPr>
        <w:t>P</w:t>
      </w:r>
      <w:r w:rsidR="00D13FC8">
        <w:rPr>
          <w:rFonts w:ascii="Arial" w:hAnsi="Arial" w:cs="Arial"/>
          <w:sz w:val="22"/>
          <w:szCs w:val="22"/>
        </w:rPr>
        <w:t xml:space="preserve">, including the fee proposal, </w:t>
      </w:r>
      <w:r w:rsidRPr="00501495">
        <w:rPr>
          <w:rFonts w:ascii="Arial" w:hAnsi="Arial" w:cs="Arial"/>
          <w:sz w:val="22"/>
          <w:szCs w:val="22"/>
        </w:rPr>
        <w:t xml:space="preserve">to the </w:t>
      </w:r>
      <w:r w:rsidR="000307DC" w:rsidRPr="000307DC">
        <w:rPr>
          <w:rFonts w:ascii="Arial" w:hAnsi="Arial" w:cs="Arial"/>
          <w:b/>
          <w:sz w:val="22"/>
          <w:szCs w:val="22"/>
        </w:rPr>
        <w:t>City</w:t>
      </w:r>
      <w:r w:rsidRPr="00501495">
        <w:rPr>
          <w:rFonts w:ascii="Arial" w:hAnsi="Arial" w:cs="Arial"/>
          <w:sz w:val="22"/>
          <w:szCs w:val="22"/>
        </w:rPr>
        <w:t xml:space="preserve"> by </w:t>
      </w:r>
      <w:r w:rsidRPr="00501495">
        <w:rPr>
          <w:rFonts w:ascii="Arial" w:hAnsi="Arial" w:cs="Arial"/>
          <w:b/>
          <w:sz w:val="22"/>
          <w:szCs w:val="22"/>
        </w:rPr>
        <w:t>2:00 p.m.</w:t>
      </w:r>
      <w:r w:rsidRPr="00501495">
        <w:rPr>
          <w:rFonts w:ascii="Arial" w:hAnsi="Arial" w:cs="Arial"/>
          <w:sz w:val="22"/>
          <w:szCs w:val="22"/>
        </w:rPr>
        <w:t xml:space="preserve"> on </w:t>
      </w:r>
      <w:r w:rsidR="00E1565A" w:rsidRPr="00E1565A">
        <w:rPr>
          <w:rFonts w:ascii="Arial" w:hAnsi="Arial" w:cs="Arial"/>
          <w:b/>
          <w:bCs/>
          <w:sz w:val="22"/>
          <w:szCs w:val="22"/>
        </w:rPr>
        <w:t>Wednesday, May 3, 2023</w:t>
      </w:r>
      <w:r w:rsidRPr="00E1565A">
        <w:rPr>
          <w:rFonts w:ascii="Arial" w:hAnsi="Arial" w:cs="Arial"/>
          <w:b/>
          <w:bCs/>
          <w:sz w:val="22"/>
          <w:szCs w:val="22"/>
        </w:rPr>
        <w:t>.</w:t>
      </w:r>
      <w:r w:rsidRPr="00501495">
        <w:rPr>
          <w:rFonts w:ascii="Arial" w:hAnsi="Arial" w:cs="Arial"/>
          <w:sz w:val="22"/>
          <w:szCs w:val="22"/>
        </w:rPr>
        <w:t xml:space="preserve"> </w:t>
      </w:r>
    </w:p>
    <w:p w14:paraId="2A8F025C" w14:textId="77777777" w:rsidR="00BE64B6" w:rsidRPr="00501495" w:rsidRDefault="00BE64B6" w:rsidP="00BE64B6">
      <w:pPr>
        <w:ind w:left="720"/>
        <w:rPr>
          <w:rFonts w:ascii="Arial" w:hAnsi="Arial" w:cs="Arial"/>
          <w:sz w:val="22"/>
          <w:szCs w:val="22"/>
        </w:rPr>
      </w:pPr>
    </w:p>
    <w:p w14:paraId="4B5A582A" w14:textId="02FBDFB6" w:rsidR="00BE64B6" w:rsidRPr="00501495" w:rsidRDefault="00BE64B6" w:rsidP="00BE64B6">
      <w:pPr>
        <w:ind w:firstLine="720"/>
        <w:rPr>
          <w:rFonts w:ascii="Arial" w:hAnsi="Arial" w:cs="Arial"/>
          <w:sz w:val="22"/>
          <w:szCs w:val="22"/>
        </w:rPr>
      </w:pPr>
      <w:r w:rsidRPr="00933BDE">
        <w:rPr>
          <w:rFonts w:ascii="Arial" w:hAnsi="Arial" w:cs="Arial"/>
          <w:sz w:val="22"/>
          <w:szCs w:val="22"/>
        </w:rPr>
        <w:t>Write on the outside of the sealed envelope or box:</w:t>
      </w:r>
      <w:r w:rsidRPr="00501495">
        <w:rPr>
          <w:rFonts w:ascii="Arial" w:hAnsi="Arial" w:cs="Arial"/>
          <w:sz w:val="22"/>
          <w:szCs w:val="22"/>
        </w:rPr>
        <w:t xml:space="preserve"> "</w:t>
      </w:r>
      <w:r w:rsidR="005F082A">
        <w:rPr>
          <w:rFonts w:ascii="Arial" w:hAnsi="Arial" w:cs="Arial"/>
          <w:sz w:val="22"/>
          <w:szCs w:val="22"/>
        </w:rPr>
        <w:t>Request for Proposals</w:t>
      </w:r>
      <w:r w:rsidRPr="00501495">
        <w:rPr>
          <w:rFonts w:ascii="Arial" w:hAnsi="Arial" w:cs="Arial"/>
          <w:sz w:val="22"/>
          <w:szCs w:val="22"/>
        </w:rPr>
        <w:t xml:space="preserve"> for the Lebanon </w:t>
      </w:r>
      <w:r w:rsidR="003752E6">
        <w:rPr>
          <w:rFonts w:ascii="Arial" w:hAnsi="Arial" w:cs="Arial"/>
          <w:sz w:val="22"/>
          <w:szCs w:val="22"/>
        </w:rPr>
        <w:t>P</w:t>
      </w:r>
      <w:r w:rsidR="00D13FC8">
        <w:rPr>
          <w:rFonts w:ascii="Arial" w:hAnsi="Arial" w:cs="Arial"/>
          <w:sz w:val="22"/>
          <w:szCs w:val="22"/>
        </w:rPr>
        <w:t>arks</w:t>
      </w:r>
      <w:r w:rsidR="000307DC">
        <w:rPr>
          <w:rFonts w:ascii="Arial" w:hAnsi="Arial" w:cs="Arial"/>
          <w:sz w:val="22"/>
          <w:szCs w:val="22"/>
        </w:rPr>
        <w:t xml:space="preserve"> Facility Study</w:t>
      </w:r>
      <w:r w:rsidRPr="00501495">
        <w:rPr>
          <w:rFonts w:ascii="Arial" w:hAnsi="Arial" w:cs="Arial"/>
          <w:sz w:val="22"/>
          <w:szCs w:val="22"/>
        </w:rPr>
        <w:t xml:space="preserve"> </w:t>
      </w:r>
      <w:proofErr w:type="gramStart"/>
      <w:r w:rsidRPr="00501495">
        <w:rPr>
          <w:rFonts w:ascii="Arial" w:hAnsi="Arial" w:cs="Arial"/>
          <w:sz w:val="22"/>
          <w:szCs w:val="22"/>
        </w:rPr>
        <w:t>Project"</w:t>
      </w:r>
      <w:proofErr w:type="gramEnd"/>
    </w:p>
    <w:p w14:paraId="63F52DCE" w14:textId="77777777" w:rsidR="00BE64B6" w:rsidRPr="00501495" w:rsidRDefault="00BE64B6" w:rsidP="00BE64B6">
      <w:pPr>
        <w:ind w:left="720"/>
        <w:rPr>
          <w:rFonts w:ascii="Arial" w:hAnsi="Arial" w:cs="Arial"/>
          <w:sz w:val="22"/>
          <w:szCs w:val="22"/>
        </w:rPr>
      </w:pPr>
    </w:p>
    <w:p w14:paraId="5FEC85B5" w14:textId="77777777" w:rsidR="003D2F98" w:rsidRDefault="003D2F98" w:rsidP="00BE64B6">
      <w:pPr>
        <w:ind w:firstLine="720"/>
        <w:rPr>
          <w:rFonts w:ascii="Arial" w:hAnsi="Arial" w:cs="Arial"/>
          <w:sz w:val="22"/>
          <w:szCs w:val="22"/>
        </w:rPr>
      </w:pPr>
    </w:p>
    <w:p w14:paraId="13AF41EF" w14:textId="77777777" w:rsidR="003D2F98" w:rsidRDefault="003D2F98" w:rsidP="00BE64B6">
      <w:pPr>
        <w:ind w:firstLine="720"/>
        <w:rPr>
          <w:rFonts w:ascii="Arial" w:hAnsi="Arial" w:cs="Arial"/>
          <w:sz w:val="22"/>
          <w:szCs w:val="22"/>
        </w:rPr>
      </w:pPr>
    </w:p>
    <w:p w14:paraId="4FEB1CEA" w14:textId="0FD2590F" w:rsidR="00BE64B6" w:rsidRPr="00501495" w:rsidRDefault="00BE64B6" w:rsidP="00BE64B6">
      <w:pPr>
        <w:ind w:firstLine="720"/>
        <w:rPr>
          <w:rFonts w:ascii="Arial" w:hAnsi="Arial" w:cs="Arial"/>
          <w:sz w:val="22"/>
          <w:szCs w:val="22"/>
        </w:rPr>
      </w:pPr>
      <w:r w:rsidRPr="00501495">
        <w:rPr>
          <w:rFonts w:ascii="Arial" w:hAnsi="Arial" w:cs="Arial"/>
          <w:sz w:val="22"/>
          <w:szCs w:val="22"/>
        </w:rPr>
        <w:t>The SOQ must be separated into the following sections:</w:t>
      </w:r>
    </w:p>
    <w:p w14:paraId="09C11820" w14:textId="77777777" w:rsidR="00BE64B6" w:rsidRPr="00501495" w:rsidRDefault="00BE64B6" w:rsidP="00BE64B6">
      <w:pPr>
        <w:rPr>
          <w:rFonts w:ascii="Arial" w:hAnsi="Arial" w:cs="Arial"/>
          <w:sz w:val="22"/>
          <w:szCs w:val="22"/>
        </w:rPr>
      </w:pPr>
    </w:p>
    <w:p w14:paraId="4FC7324E" w14:textId="6309FD7C" w:rsidR="00BE64B6" w:rsidRPr="00501495" w:rsidRDefault="00BE64B6" w:rsidP="00BE64B6">
      <w:pPr>
        <w:numPr>
          <w:ilvl w:val="0"/>
          <w:numId w:val="2"/>
        </w:numPr>
        <w:rPr>
          <w:rFonts w:ascii="Arial" w:hAnsi="Arial" w:cs="Arial"/>
          <w:sz w:val="22"/>
          <w:szCs w:val="22"/>
        </w:rPr>
      </w:pPr>
      <w:r w:rsidRPr="00501495">
        <w:rPr>
          <w:rFonts w:ascii="Arial" w:hAnsi="Arial" w:cs="Arial"/>
          <w:sz w:val="22"/>
          <w:szCs w:val="22"/>
        </w:rPr>
        <w:t>General Design</w:t>
      </w:r>
      <w:r w:rsidR="00D13FC8">
        <w:rPr>
          <w:rFonts w:ascii="Arial" w:hAnsi="Arial" w:cs="Arial"/>
          <w:sz w:val="22"/>
          <w:szCs w:val="22"/>
        </w:rPr>
        <w:t>er</w:t>
      </w:r>
      <w:r w:rsidRPr="00501495">
        <w:rPr>
          <w:rFonts w:ascii="Arial" w:hAnsi="Arial" w:cs="Arial"/>
          <w:sz w:val="22"/>
          <w:szCs w:val="22"/>
        </w:rPr>
        <w:t xml:space="preserve"> Information</w:t>
      </w:r>
    </w:p>
    <w:p w14:paraId="27E1BA65" w14:textId="77777777" w:rsidR="00BE64B6" w:rsidRPr="00501495" w:rsidRDefault="00BE64B6" w:rsidP="00BE64B6">
      <w:pPr>
        <w:numPr>
          <w:ilvl w:val="0"/>
          <w:numId w:val="2"/>
        </w:numPr>
        <w:rPr>
          <w:rFonts w:ascii="Arial" w:hAnsi="Arial" w:cs="Arial"/>
          <w:sz w:val="22"/>
          <w:szCs w:val="22"/>
        </w:rPr>
      </w:pPr>
      <w:r w:rsidRPr="00501495">
        <w:rPr>
          <w:rFonts w:ascii="Arial" w:hAnsi="Arial" w:cs="Arial"/>
          <w:sz w:val="22"/>
          <w:szCs w:val="22"/>
        </w:rPr>
        <w:t xml:space="preserve">Technical Qualifications </w:t>
      </w:r>
    </w:p>
    <w:p w14:paraId="19B8894A" w14:textId="77777777" w:rsidR="00BE64B6" w:rsidRDefault="00BE64B6" w:rsidP="00BE64B6">
      <w:pPr>
        <w:numPr>
          <w:ilvl w:val="0"/>
          <w:numId w:val="2"/>
        </w:numPr>
        <w:rPr>
          <w:rFonts w:ascii="Arial" w:hAnsi="Arial" w:cs="Arial"/>
          <w:sz w:val="22"/>
          <w:szCs w:val="22"/>
        </w:rPr>
      </w:pPr>
      <w:r w:rsidRPr="00501495">
        <w:rPr>
          <w:rFonts w:ascii="Arial" w:hAnsi="Arial" w:cs="Arial"/>
          <w:sz w:val="22"/>
          <w:szCs w:val="22"/>
        </w:rPr>
        <w:t>Relevant Project Experience</w:t>
      </w:r>
    </w:p>
    <w:p w14:paraId="57779221" w14:textId="03B697BE" w:rsidR="009B09F4" w:rsidRPr="00501495" w:rsidRDefault="009B09F4" w:rsidP="00BE64B6">
      <w:pPr>
        <w:numPr>
          <w:ilvl w:val="0"/>
          <w:numId w:val="2"/>
        </w:numPr>
        <w:rPr>
          <w:rFonts w:ascii="Arial" w:hAnsi="Arial" w:cs="Arial"/>
          <w:sz w:val="22"/>
          <w:szCs w:val="22"/>
        </w:rPr>
      </w:pPr>
      <w:r>
        <w:rPr>
          <w:rFonts w:ascii="Arial" w:hAnsi="Arial" w:cs="Arial"/>
          <w:sz w:val="22"/>
          <w:szCs w:val="22"/>
        </w:rPr>
        <w:t>Scope of Work Review</w:t>
      </w:r>
      <w:r w:rsidR="005F082A">
        <w:rPr>
          <w:rFonts w:ascii="Arial" w:hAnsi="Arial" w:cs="Arial"/>
          <w:sz w:val="22"/>
          <w:szCs w:val="22"/>
        </w:rPr>
        <w:t xml:space="preserve"> and Cost Proposal</w:t>
      </w:r>
    </w:p>
    <w:p w14:paraId="212DE950" w14:textId="77777777" w:rsidR="00BE64B6" w:rsidRPr="00501495" w:rsidRDefault="00BE64B6" w:rsidP="00BE64B6">
      <w:pPr>
        <w:ind w:left="720"/>
        <w:rPr>
          <w:rFonts w:ascii="Arial" w:hAnsi="Arial" w:cs="Arial"/>
          <w:sz w:val="22"/>
          <w:szCs w:val="22"/>
        </w:rPr>
      </w:pPr>
    </w:p>
    <w:p w14:paraId="795C560F" w14:textId="56CC4995" w:rsidR="00BE64B6" w:rsidRDefault="00BE64B6" w:rsidP="00BE64B6">
      <w:pPr>
        <w:ind w:firstLine="720"/>
        <w:rPr>
          <w:rFonts w:ascii="Arial" w:hAnsi="Arial" w:cs="Arial"/>
          <w:sz w:val="22"/>
          <w:szCs w:val="22"/>
        </w:rPr>
      </w:pPr>
      <w:r w:rsidRPr="00501495">
        <w:rPr>
          <w:rFonts w:ascii="Arial" w:hAnsi="Arial" w:cs="Arial"/>
          <w:sz w:val="22"/>
          <w:szCs w:val="22"/>
        </w:rPr>
        <w:t>All information provided shall be bound into a single volume. A clear and concise presentation of information is encouraged.</w:t>
      </w:r>
    </w:p>
    <w:p w14:paraId="665E7FE6" w14:textId="77777777" w:rsidR="00BE64B6" w:rsidRDefault="00BE64B6" w:rsidP="00BE64B6">
      <w:pPr>
        <w:ind w:firstLine="720"/>
        <w:rPr>
          <w:rFonts w:ascii="Arial" w:hAnsi="Arial" w:cs="Arial"/>
          <w:sz w:val="22"/>
          <w:szCs w:val="22"/>
        </w:rPr>
      </w:pPr>
    </w:p>
    <w:p w14:paraId="67A5C895" w14:textId="7884294E" w:rsidR="00BE64B6" w:rsidRDefault="00BE64B6" w:rsidP="00BE64B6">
      <w:pPr>
        <w:ind w:firstLine="720"/>
        <w:rPr>
          <w:rFonts w:ascii="Arial" w:hAnsi="Arial" w:cs="Arial"/>
          <w:sz w:val="22"/>
          <w:szCs w:val="22"/>
        </w:rPr>
      </w:pPr>
      <w:r w:rsidRPr="00501495">
        <w:rPr>
          <w:rFonts w:ascii="Arial" w:hAnsi="Arial" w:cs="Arial"/>
          <w:sz w:val="22"/>
          <w:szCs w:val="22"/>
        </w:rPr>
        <w:t>Respondent must complete the attached Transmittal Letter and all associated attachments</w:t>
      </w:r>
      <w:r w:rsidR="005F082A">
        <w:rPr>
          <w:rFonts w:ascii="Arial" w:hAnsi="Arial" w:cs="Arial"/>
          <w:sz w:val="22"/>
          <w:szCs w:val="22"/>
        </w:rPr>
        <w:t xml:space="preserve">.  </w:t>
      </w:r>
      <w:r w:rsidRPr="00501495">
        <w:rPr>
          <w:rFonts w:ascii="Arial" w:hAnsi="Arial" w:cs="Arial"/>
          <w:sz w:val="22"/>
          <w:szCs w:val="22"/>
        </w:rPr>
        <w:t xml:space="preserve">The City reserves all rights to waive any informalities, </w:t>
      </w:r>
      <w:proofErr w:type="gramStart"/>
      <w:r w:rsidRPr="00501495">
        <w:rPr>
          <w:rFonts w:ascii="Arial" w:hAnsi="Arial" w:cs="Arial"/>
          <w:sz w:val="22"/>
          <w:szCs w:val="22"/>
        </w:rPr>
        <w:t>irregularities</w:t>
      </w:r>
      <w:proofErr w:type="gramEnd"/>
      <w:r w:rsidRPr="00501495">
        <w:rPr>
          <w:rFonts w:ascii="Arial" w:hAnsi="Arial" w:cs="Arial"/>
          <w:sz w:val="22"/>
          <w:szCs w:val="22"/>
        </w:rPr>
        <w:t xml:space="preserve"> or technical defects in the responses to this RF</w:t>
      </w:r>
      <w:r w:rsidR="003752E6">
        <w:rPr>
          <w:rFonts w:ascii="Arial" w:hAnsi="Arial" w:cs="Arial"/>
          <w:sz w:val="22"/>
          <w:szCs w:val="22"/>
        </w:rPr>
        <w:t>P</w:t>
      </w:r>
      <w:r w:rsidRPr="00501495">
        <w:rPr>
          <w:rFonts w:ascii="Arial" w:hAnsi="Arial" w:cs="Arial"/>
          <w:sz w:val="22"/>
          <w:szCs w:val="22"/>
        </w:rPr>
        <w:t xml:space="preserve">.  </w:t>
      </w:r>
    </w:p>
    <w:p w14:paraId="01317C84" w14:textId="62828C13" w:rsidR="00B8606E" w:rsidRDefault="00B8606E" w:rsidP="00BE64B6">
      <w:pPr>
        <w:ind w:firstLine="720"/>
        <w:rPr>
          <w:rFonts w:ascii="Arial" w:hAnsi="Arial" w:cs="Arial"/>
          <w:sz w:val="22"/>
          <w:szCs w:val="22"/>
        </w:rPr>
      </w:pPr>
    </w:p>
    <w:p w14:paraId="4544909E" w14:textId="726CC8EC" w:rsidR="00B8606E" w:rsidRDefault="00B8606E" w:rsidP="00BE64B6">
      <w:pPr>
        <w:ind w:firstLine="720"/>
        <w:rPr>
          <w:rFonts w:ascii="Arial" w:hAnsi="Arial" w:cs="Arial"/>
          <w:sz w:val="22"/>
          <w:szCs w:val="22"/>
        </w:rPr>
      </w:pPr>
    </w:p>
    <w:p w14:paraId="52650988" w14:textId="092B93BB" w:rsidR="00B8606E" w:rsidRDefault="00B8606E" w:rsidP="00BE64B6">
      <w:pPr>
        <w:ind w:firstLine="720"/>
        <w:rPr>
          <w:rFonts w:ascii="Arial" w:hAnsi="Arial" w:cs="Arial"/>
          <w:sz w:val="22"/>
          <w:szCs w:val="22"/>
        </w:rPr>
      </w:pPr>
    </w:p>
    <w:p w14:paraId="67CF20EF" w14:textId="102F4CEA" w:rsidR="00B8606E" w:rsidRDefault="00B8606E" w:rsidP="00BE64B6">
      <w:pPr>
        <w:ind w:firstLine="720"/>
        <w:rPr>
          <w:rFonts w:ascii="Arial" w:hAnsi="Arial" w:cs="Arial"/>
          <w:sz w:val="22"/>
          <w:szCs w:val="22"/>
        </w:rPr>
      </w:pPr>
    </w:p>
    <w:p w14:paraId="01A6698E" w14:textId="682C1711" w:rsidR="00B8606E" w:rsidRDefault="00B8606E" w:rsidP="00BE64B6">
      <w:pPr>
        <w:ind w:firstLine="720"/>
        <w:rPr>
          <w:rFonts w:ascii="Arial" w:hAnsi="Arial" w:cs="Arial"/>
          <w:sz w:val="22"/>
          <w:szCs w:val="22"/>
        </w:rPr>
      </w:pPr>
    </w:p>
    <w:p w14:paraId="7E7DE700" w14:textId="3F13F205" w:rsidR="00B8606E" w:rsidRDefault="00B8606E" w:rsidP="00BE64B6">
      <w:pPr>
        <w:ind w:firstLine="720"/>
        <w:rPr>
          <w:rFonts w:ascii="Arial" w:hAnsi="Arial" w:cs="Arial"/>
          <w:sz w:val="22"/>
          <w:szCs w:val="22"/>
        </w:rPr>
      </w:pPr>
    </w:p>
    <w:p w14:paraId="7B388FF1" w14:textId="43F7007E" w:rsidR="00B8606E" w:rsidRDefault="00B8606E" w:rsidP="00BE64B6">
      <w:pPr>
        <w:ind w:firstLine="720"/>
        <w:rPr>
          <w:rFonts w:ascii="Arial" w:hAnsi="Arial" w:cs="Arial"/>
          <w:sz w:val="22"/>
          <w:szCs w:val="22"/>
        </w:rPr>
      </w:pPr>
    </w:p>
    <w:p w14:paraId="75DAC9FF" w14:textId="65842EE0" w:rsidR="00B8606E" w:rsidRDefault="00B8606E" w:rsidP="00BE64B6">
      <w:pPr>
        <w:ind w:firstLine="720"/>
        <w:rPr>
          <w:rFonts w:ascii="Arial" w:hAnsi="Arial" w:cs="Arial"/>
          <w:sz w:val="22"/>
          <w:szCs w:val="22"/>
        </w:rPr>
      </w:pPr>
    </w:p>
    <w:p w14:paraId="1B072F4E" w14:textId="7DAE7456" w:rsidR="00B8606E" w:rsidRDefault="00B8606E" w:rsidP="00BE64B6">
      <w:pPr>
        <w:ind w:firstLine="720"/>
        <w:rPr>
          <w:rFonts w:ascii="Arial" w:hAnsi="Arial" w:cs="Arial"/>
          <w:sz w:val="22"/>
          <w:szCs w:val="22"/>
        </w:rPr>
      </w:pPr>
    </w:p>
    <w:p w14:paraId="28B1FF81" w14:textId="4FA3BFDE" w:rsidR="00B8606E" w:rsidRDefault="00B8606E" w:rsidP="00BE64B6">
      <w:pPr>
        <w:ind w:firstLine="720"/>
        <w:rPr>
          <w:rFonts w:ascii="Arial" w:hAnsi="Arial" w:cs="Arial"/>
          <w:sz w:val="22"/>
          <w:szCs w:val="22"/>
        </w:rPr>
      </w:pPr>
    </w:p>
    <w:p w14:paraId="580496D7" w14:textId="431BA539" w:rsidR="00B8606E" w:rsidRDefault="00B8606E" w:rsidP="00BE64B6">
      <w:pPr>
        <w:ind w:firstLine="720"/>
        <w:rPr>
          <w:rFonts w:ascii="Arial" w:hAnsi="Arial" w:cs="Arial"/>
          <w:sz w:val="22"/>
          <w:szCs w:val="22"/>
        </w:rPr>
      </w:pPr>
    </w:p>
    <w:p w14:paraId="169E63DC" w14:textId="5569B4D4" w:rsidR="00B8606E" w:rsidRDefault="00B8606E" w:rsidP="00BE64B6">
      <w:pPr>
        <w:ind w:firstLine="720"/>
        <w:rPr>
          <w:rFonts w:ascii="Arial" w:hAnsi="Arial" w:cs="Arial"/>
          <w:sz w:val="22"/>
          <w:szCs w:val="22"/>
        </w:rPr>
      </w:pPr>
    </w:p>
    <w:p w14:paraId="534B14E9" w14:textId="026E1E11" w:rsidR="00B8606E" w:rsidRDefault="00B8606E" w:rsidP="00BE64B6">
      <w:pPr>
        <w:ind w:firstLine="720"/>
        <w:rPr>
          <w:rFonts w:ascii="Arial" w:hAnsi="Arial" w:cs="Arial"/>
          <w:sz w:val="22"/>
          <w:szCs w:val="22"/>
        </w:rPr>
      </w:pPr>
    </w:p>
    <w:p w14:paraId="55842979" w14:textId="4A37E2BF" w:rsidR="00B8606E" w:rsidRDefault="00B8606E" w:rsidP="00BE64B6">
      <w:pPr>
        <w:ind w:firstLine="720"/>
        <w:rPr>
          <w:rFonts w:ascii="Arial" w:hAnsi="Arial" w:cs="Arial"/>
          <w:sz w:val="22"/>
          <w:szCs w:val="22"/>
        </w:rPr>
      </w:pPr>
    </w:p>
    <w:p w14:paraId="5D02976C" w14:textId="4777E280" w:rsidR="00B8606E" w:rsidRDefault="00B8606E" w:rsidP="00BE64B6">
      <w:pPr>
        <w:ind w:firstLine="720"/>
        <w:rPr>
          <w:rFonts w:ascii="Arial" w:hAnsi="Arial" w:cs="Arial"/>
          <w:sz w:val="22"/>
          <w:szCs w:val="22"/>
        </w:rPr>
      </w:pPr>
    </w:p>
    <w:p w14:paraId="5D39214A" w14:textId="73BEF716" w:rsidR="00B8606E" w:rsidRDefault="00B8606E" w:rsidP="00BE64B6">
      <w:pPr>
        <w:ind w:firstLine="720"/>
        <w:rPr>
          <w:rFonts w:ascii="Arial" w:hAnsi="Arial" w:cs="Arial"/>
          <w:sz w:val="22"/>
          <w:szCs w:val="22"/>
        </w:rPr>
      </w:pPr>
    </w:p>
    <w:p w14:paraId="27BBC910" w14:textId="77777777" w:rsidR="00B8606E" w:rsidRDefault="00B8606E" w:rsidP="00B8606E">
      <w:pPr>
        <w:pStyle w:val="Default"/>
      </w:pPr>
    </w:p>
    <w:p w14:paraId="0019F3B8" w14:textId="2636D1E5" w:rsidR="00B8606E" w:rsidRPr="00B8606E" w:rsidRDefault="00B8606E" w:rsidP="00B8606E">
      <w:pPr>
        <w:ind w:firstLine="720"/>
        <w:rPr>
          <w:rFonts w:ascii="Arial" w:hAnsi="Arial" w:cs="Arial"/>
          <w:b/>
          <w:bCs/>
          <w:szCs w:val="24"/>
          <w:u w:val="single"/>
        </w:rPr>
      </w:pPr>
      <w:r w:rsidRPr="00B8606E">
        <w:rPr>
          <w:rFonts w:ascii="Arial" w:hAnsi="Arial" w:cs="Arial"/>
          <w:b/>
          <w:bCs/>
          <w:szCs w:val="24"/>
          <w:u w:val="single"/>
        </w:rPr>
        <w:t xml:space="preserve"> Map location of Colonial Park East and Bicentennial Park</w:t>
      </w:r>
    </w:p>
    <w:p w14:paraId="201EF4E4" w14:textId="5EA5993B" w:rsidR="00B8606E" w:rsidRDefault="00B8606E" w:rsidP="00B8606E">
      <w:pPr>
        <w:ind w:firstLine="720"/>
        <w:rPr>
          <w:sz w:val="22"/>
          <w:szCs w:val="22"/>
        </w:rPr>
      </w:pPr>
    </w:p>
    <w:p w14:paraId="11F45470" w14:textId="7CB7952B" w:rsidR="00B8606E" w:rsidRDefault="00B8606E" w:rsidP="00B8606E">
      <w:pPr>
        <w:ind w:firstLine="720"/>
        <w:rPr>
          <w:rFonts w:ascii="Arial" w:hAnsi="Arial" w:cs="Arial"/>
          <w:sz w:val="22"/>
          <w:szCs w:val="22"/>
        </w:rPr>
      </w:pPr>
      <w:r>
        <w:rPr>
          <w:rFonts w:ascii="Arial" w:hAnsi="Arial" w:cs="Arial"/>
          <w:noProof/>
          <w:sz w:val="22"/>
          <w:szCs w:val="22"/>
        </w:rPr>
        <w:drawing>
          <wp:inline distT="0" distB="0" distL="0" distR="0" wp14:anchorId="29E2814B" wp14:editId="3F8285C2">
            <wp:extent cx="5943600" cy="6295390"/>
            <wp:effectExtent l="0" t="0" r="0" b="0"/>
            <wp:docPr id="5" name="Picture 5"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6295390"/>
                    </a:xfrm>
                    <a:prstGeom prst="rect">
                      <a:avLst/>
                    </a:prstGeom>
                  </pic:spPr>
                </pic:pic>
              </a:graphicData>
            </a:graphic>
          </wp:inline>
        </w:drawing>
      </w:r>
    </w:p>
    <w:p w14:paraId="68FD7755" w14:textId="5ED7F9CE" w:rsidR="00B8606E" w:rsidRDefault="00B8606E" w:rsidP="00BE64B6">
      <w:pPr>
        <w:ind w:firstLine="720"/>
        <w:rPr>
          <w:rFonts w:ascii="Arial" w:hAnsi="Arial" w:cs="Arial"/>
          <w:sz w:val="22"/>
          <w:szCs w:val="22"/>
        </w:rPr>
      </w:pPr>
    </w:p>
    <w:p w14:paraId="1E972C54" w14:textId="288C59D9" w:rsidR="00B8606E" w:rsidRDefault="00B8606E" w:rsidP="00BE64B6">
      <w:pPr>
        <w:ind w:firstLine="720"/>
        <w:rPr>
          <w:rFonts w:ascii="Arial" w:hAnsi="Arial" w:cs="Arial"/>
          <w:sz w:val="22"/>
          <w:szCs w:val="22"/>
        </w:rPr>
      </w:pPr>
    </w:p>
    <w:p w14:paraId="2B5FB0AD" w14:textId="1109A455" w:rsidR="00B8606E" w:rsidRDefault="00B8606E" w:rsidP="00BE64B6">
      <w:pPr>
        <w:ind w:firstLine="720"/>
        <w:rPr>
          <w:rFonts w:ascii="Arial" w:hAnsi="Arial" w:cs="Arial"/>
          <w:sz w:val="22"/>
          <w:szCs w:val="22"/>
        </w:rPr>
      </w:pPr>
    </w:p>
    <w:p w14:paraId="39F20F4B" w14:textId="164195DA" w:rsidR="00B8606E" w:rsidRDefault="00B8606E" w:rsidP="00BE64B6">
      <w:pPr>
        <w:ind w:firstLine="720"/>
        <w:rPr>
          <w:rFonts w:ascii="Arial" w:hAnsi="Arial" w:cs="Arial"/>
          <w:sz w:val="22"/>
          <w:szCs w:val="22"/>
        </w:rPr>
      </w:pPr>
    </w:p>
    <w:p w14:paraId="6D1E8B5C" w14:textId="47D526FB" w:rsidR="00B8606E" w:rsidRDefault="00B8606E" w:rsidP="00BE64B6">
      <w:pPr>
        <w:ind w:firstLine="720"/>
        <w:rPr>
          <w:rFonts w:ascii="Arial" w:hAnsi="Arial" w:cs="Arial"/>
          <w:sz w:val="22"/>
          <w:szCs w:val="22"/>
        </w:rPr>
      </w:pPr>
    </w:p>
    <w:p w14:paraId="57454E03" w14:textId="18CEB956" w:rsidR="00B8606E" w:rsidRDefault="00B8606E" w:rsidP="00BE64B6">
      <w:pPr>
        <w:ind w:firstLine="720"/>
        <w:rPr>
          <w:rFonts w:ascii="Arial" w:hAnsi="Arial" w:cs="Arial"/>
          <w:sz w:val="22"/>
          <w:szCs w:val="22"/>
        </w:rPr>
      </w:pPr>
    </w:p>
    <w:p w14:paraId="79861786" w14:textId="31D58901" w:rsidR="00B8606E" w:rsidRPr="00B8606E" w:rsidRDefault="00B8606E" w:rsidP="00BE64B6">
      <w:pPr>
        <w:ind w:firstLine="720"/>
        <w:rPr>
          <w:rFonts w:ascii="Arial" w:hAnsi="Arial" w:cs="Arial"/>
          <w:b/>
          <w:bCs/>
          <w:sz w:val="22"/>
          <w:szCs w:val="22"/>
          <w:u w:val="single"/>
        </w:rPr>
      </w:pPr>
      <w:r w:rsidRPr="00B8606E">
        <w:rPr>
          <w:rFonts w:ascii="Arial" w:hAnsi="Arial" w:cs="Arial"/>
          <w:b/>
          <w:bCs/>
          <w:sz w:val="22"/>
          <w:szCs w:val="22"/>
          <w:u w:val="single"/>
        </w:rPr>
        <w:lastRenderedPageBreak/>
        <w:t>Colonial Park East Building Photos</w:t>
      </w:r>
    </w:p>
    <w:p w14:paraId="6FA7D747" w14:textId="77777777" w:rsidR="00B8606E" w:rsidRPr="00501495" w:rsidRDefault="00B8606E" w:rsidP="00BE64B6">
      <w:pPr>
        <w:ind w:firstLine="720"/>
        <w:rPr>
          <w:rFonts w:ascii="Arial" w:hAnsi="Arial" w:cs="Arial"/>
          <w:sz w:val="22"/>
          <w:szCs w:val="22"/>
        </w:rPr>
      </w:pPr>
    </w:p>
    <w:p w14:paraId="734FE4DD" w14:textId="77777777" w:rsidR="00B8606E" w:rsidRDefault="00B8606E" w:rsidP="000307DC">
      <w:pPr>
        <w:jc w:val="center"/>
        <w:rPr>
          <w:rFonts w:ascii="Arial" w:hAnsi="Arial" w:cs="Arial"/>
          <w:sz w:val="22"/>
          <w:szCs w:val="22"/>
        </w:rPr>
      </w:pPr>
    </w:p>
    <w:p w14:paraId="5E0CF7D6" w14:textId="1754E435" w:rsidR="00BE64B6" w:rsidRDefault="00B8606E" w:rsidP="000307DC">
      <w:pPr>
        <w:jc w:val="center"/>
        <w:rPr>
          <w:rFonts w:ascii="Arial" w:hAnsi="Arial" w:cs="Arial"/>
          <w:sz w:val="22"/>
          <w:szCs w:val="22"/>
        </w:rPr>
      </w:pPr>
      <w:r>
        <w:rPr>
          <w:rFonts w:ascii="Arial" w:hAnsi="Arial" w:cs="Arial"/>
          <w:noProof/>
          <w:sz w:val="22"/>
          <w:szCs w:val="22"/>
        </w:rPr>
        <w:drawing>
          <wp:inline distT="0" distB="0" distL="0" distR="0" wp14:anchorId="4F25FF8F" wp14:editId="76901D82">
            <wp:extent cx="3982349" cy="3000375"/>
            <wp:effectExtent l="0" t="0" r="0" b="0"/>
            <wp:docPr id="1" name="Picture 1" descr="A building with a green roo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uilding with a green roof&#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3997898" cy="3012090"/>
                    </a:xfrm>
                    <a:prstGeom prst="rect">
                      <a:avLst/>
                    </a:prstGeom>
                  </pic:spPr>
                </pic:pic>
              </a:graphicData>
            </a:graphic>
          </wp:inline>
        </w:drawing>
      </w:r>
      <w:r w:rsidR="000307DC">
        <w:rPr>
          <w:rFonts w:ascii="Arial" w:hAnsi="Arial" w:cs="Arial"/>
          <w:sz w:val="22"/>
          <w:szCs w:val="22"/>
        </w:rPr>
        <w:t xml:space="preserve"> </w:t>
      </w:r>
    </w:p>
    <w:p w14:paraId="2EC38A1D" w14:textId="722049F8" w:rsidR="00B8606E" w:rsidRDefault="00B8606E" w:rsidP="000307DC">
      <w:pPr>
        <w:jc w:val="center"/>
        <w:rPr>
          <w:rFonts w:ascii="Arial" w:hAnsi="Arial" w:cs="Arial"/>
          <w:sz w:val="22"/>
          <w:szCs w:val="22"/>
        </w:rPr>
      </w:pPr>
    </w:p>
    <w:p w14:paraId="5BC2B06B" w14:textId="71F92F44" w:rsidR="00B8606E" w:rsidRDefault="00B8606E" w:rsidP="000307DC">
      <w:pPr>
        <w:jc w:val="center"/>
        <w:rPr>
          <w:rFonts w:ascii="Arial" w:hAnsi="Arial" w:cs="Arial"/>
          <w:sz w:val="22"/>
          <w:szCs w:val="22"/>
        </w:rPr>
      </w:pPr>
    </w:p>
    <w:p w14:paraId="7F973BE2" w14:textId="77777777" w:rsidR="00B8606E" w:rsidRDefault="00B8606E" w:rsidP="000307DC">
      <w:pPr>
        <w:jc w:val="center"/>
        <w:rPr>
          <w:rFonts w:ascii="Arial" w:hAnsi="Arial" w:cs="Arial"/>
          <w:sz w:val="22"/>
          <w:szCs w:val="22"/>
        </w:rPr>
      </w:pPr>
    </w:p>
    <w:p w14:paraId="78523EAF" w14:textId="5501280E" w:rsidR="00B8606E" w:rsidRDefault="00B8606E" w:rsidP="000307DC">
      <w:pPr>
        <w:jc w:val="center"/>
        <w:rPr>
          <w:rFonts w:ascii="Arial" w:hAnsi="Arial" w:cs="Arial"/>
          <w:sz w:val="22"/>
          <w:szCs w:val="22"/>
        </w:rPr>
      </w:pPr>
      <w:r>
        <w:rPr>
          <w:rFonts w:ascii="Arial" w:hAnsi="Arial" w:cs="Arial"/>
          <w:noProof/>
          <w:sz w:val="22"/>
          <w:szCs w:val="22"/>
        </w:rPr>
        <w:drawing>
          <wp:inline distT="0" distB="0" distL="0" distR="0" wp14:anchorId="286A7F6C" wp14:editId="3BEF9A24">
            <wp:extent cx="3895725" cy="2934280"/>
            <wp:effectExtent l="0" t="0" r="0" b="0"/>
            <wp:docPr id="4" name="Picture 4" descr="A picture containing outdoor, sky,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sky, building, hous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918341" cy="2951314"/>
                    </a:xfrm>
                    <a:prstGeom prst="rect">
                      <a:avLst/>
                    </a:prstGeom>
                  </pic:spPr>
                </pic:pic>
              </a:graphicData>
            </a:graphic>
          </wp:inline>
        </w:drawing>
      </w:r>
    </w:p>
    <w:bookmarkEnd w:id="0"/>
    <w:p w14:paraId="328CA250" w14:textId="481E1215" w:rsidR="00BE64B6" w:rsidRDefault="00BE64B6" w:rsidP="00BE64B6">
      <w:pPr>
        <w:rPr>
          <w:rFonts w:ascii="Arial" w:hAnsi="Arial" w:cs="Arial"/>
          <w:sz w:val="22"/>
          <w:szCs w:val="22"/>
        </w:rPr>
      </w:pPr>
    </w:p>
    <w:p w14:paraId="44A88712" w14:textId="10529668" w:rsidR="00B8606E" w:rsidRDefault="00B8606E" w:rsidP="00BE64B6">
      <w:pPr>
        <w:rPr>
          <w:rFonts w:ascii="Arial" w:hAnsi="Arial" w:cs="Arial"/>
          <w:sz w:val="22"/>
          <w:szCs w:val="22"/>
        </w:rPr>
      </w:pPr>
    </w:p>
    <w:p w14:paraId="4B60D797" w14:textId="5D3BA474" w:rsidR="00B8606E" w:rsidRDefault="00B8606E" w:rsidP="00BE64B6">
      <w:pPr>
        <w:rPr>
          <w:rFonts w:ascii="Arial" w:hAnsi="Arial" w:cs="Arial"/>
          <w:sz w:val="22"/>
          <w:szCs w:val="22"/>
        </w:rPr>
      </w:pPr>
    </w:p>
    <w:p w14:paraId="5420E5DC" w14:textId="0D1EFC19" w:rsidR="00B8606E" w:rsidRDefault="00B8606E" w:rsidP="00BE64B6">
      <w:pPr>
        <w:rPr>
          <w:rFonts w:ascii="Arial" w:hAnsi="Arial" w:cs="Arial"/>
          <w:sz w:val="22"/>
          <w:szCs w:val="22"/>
        </w:rPr>
      </w:pPr>
    </w:p>
    <w:p w14:paraId="78B9F005" w14:textId="1039DEB7" w:rsidR="00B8606E" w:rsidRDefault="00B8606E" w:rsidP="00BE64B6">
      <w:pPr>
        <w:rPr>
          <w:rFonts w:ascii="Arial" w:hAnsi="Arial" w:cs="Arial"/>
          <w:sz w:val="22"/>
          <w:szCs w:val="22"/>
        </w:rPr>
      </w:pPr>
    </w:p>
    <w:p w14:paraId="1721BF5E" w14:textId="04B7250F" w:rsidR="00B8606E" w:rsidRDefault="00B8606E" w:rsidP="00BE64B6">
      <w:pPr>
        <w:rPr>
          <w:rFonts w:ascii="Arial" w:hAnsi="Arial" w:cs="Arial"/>
          <w:sz w:val="22"/>
          <w:szCs w:val="22"/>
        </w:rPr>
      </w:pPr>
    </w:p>
    <w:p w14:paraId="011574DD" w14:textId="2F30EF8B" w:rsidR="00B8606E" w:rsidRDefault="00B8606E" w:rsidP="00BE64B6">
      <w:pPr>
        <w:rPr>
          <w:rFonts w:ascii="Arial" w:hAnsi="Arial" w:cs="Arial"/>
          <w:sz w:val="22"/>
          <w:szCs w:val="22"/>
        </w:rPr>
      </w:pPr>
    </w:p>
    <w:p w14:paraId="03627640" w14:textId="735F308E" w:rsidR="00B8606E" w:rsidRDefault="00B8606E" w:rsidP="00BE64B6">
      <w:pPr>
        <w:rPr>
          <w:rFonts w:ascii="Arial" w:hAnsi="Arial" w:cs="Arial"/>
          <w:sz w:val="22"/>
          <w:szCs w:val="22"/>
        </w:rPr>
      </w:pPr>
    </w:p>
    <w:p w14:paraId="25D69BBB" w14:textId="66A928DE" w:rsidR="00B8606E" w:rsidRDefault="00B8606E" w:rsidP="00BE64B6">
      <w:pPr>
        <w:rPr>
          <w:rFonts w:ascii="Arial" w:hAnsi="Arial" w:cs="Arial"/>
          <w:sz w:val="22"/>
          <w:szCs w:val="22"/>
        </w:rPr>
      </w:pPr>
    </w:p>
    <w:p w14:paraId="0291BF25" w14:textId="2C5E9089" w:rsidR="00B8606E" w:rsidRDefault="00B8606E" w:rsidP="00BE64B6">
      <w:pPr>
        <w:rPr>
          <w:rFonts w:ascii="Arial" w:hAnsi="Arial" w:cs="Arial"/>
          <w:sz w:val="22"/>
          <w:szCs w:val="22"/>
        </w:rPr>
      </w:pPr>
    </w:p>
    <w:p w14:paraId="42DBA40D" w14:textId="719D47BA" w:rsidR="00B8606E" w:rsidRPr="00B8606E" w:rsidRDefault="00B8606E" w:rsidP="00BE64B6">
      <w:pPr>
        <w:rPr>
          <w:rFonts w:ascii="Arial" w:hAnsi="Arial" w:cs="Arial"/>
          <w:b/>
          <w:bCs/>
          <w:sz w:val="22"/>
          <w:szCs w:val="22"/>
          <w:u w:val="single"/>
        </w:rPr>
      </w:pPr>
      <w:r w:rsidRPr="00B8606E">
        <w:rPr>
          <w:rFonts w:ascii="Arial" w:hAnsi="Arial" w:cs="Arial"/>
          <w:b/>
          <w:bCs/>
          <w:sz w:val="22"/>
          <w:szCs w:val="22"/>
          <w:u w:val="single"/>
        </w:rPr>
        <w:t>Bicentennial Park Stage Concept</w:t>
      </w:r>
    </w:p>
    <w:p w14:paraId="50D3643A" w14:textId="58B8ED72" w:rsidR="00B8606E" w:rsidRDefault="00B8606E" w:rsidP="00BE64B6">
      <w:pPr>
        <w:rPr>
          <w:rFonts w:ascii="Arial" w:hAnsi="Arial" w:cs="Arial"/>
          <w:sz w:val="22"/>
          <w:szCs w:val="22"/>
        </w:rPr>
      </w:pPr>
    </w:p>
    <w:p w14:paraId="497A093A" w14:textId="69C0D59A" w:rsidR="00B8606E" w:rsidRDefault="00B8606E" w:rsidP="00BE64B6">
      <w:pPr>
        <w:rPr>
          <w:rFonts w:ascii="Arial" w:hAnsi="Arial" w:cs="Arial"/>
          <w:sz w:val="22"/>
          <w:szCs w:val="22"/>
        </w:rPr>
      </w:pPr>
    </w:p>
    <w:p w14:paraId="25CF657D" w14:textId="4D122290" w:rsidR="00B8606E" w:rsidRDefault="00B8606E" w:rsidP="00BE64B6">
      <w:pPr>
        <w:rPr>
          <w:rFonts w:ascii="Arial" w:hAnsi="Arial" w:cs="Arial"/>
          <w:sz w:val="22"/>
          <w:szCs w:val="22"/>
        </w:rPr>
      </w:pPr>
      <w:r>
        <w:rPr>
          <w:rFonts w:ascii="Arial" w:hAnsi="Arial" w:cs="Arial"/>
          <w:noProof/>
          <w:sz w:val="22"/>
          <w:szCs w:val="22"/>
        </w:rPr>
        <w:drawing>
          <wp:inline distT="0" distB="0" distL="0" distR="0" wp14:anchorId="4BC4BAF7" wp14:editId="30B9E594">
            <wp:extent cx="5943600" cy="3525520"/>
            <wp:effectExtent l="0" t="0" r="0" b="0"/>
            <wp:docPr id="6" name="Picture 6" descr="A picture containing tree, outdoor, grass,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ee, outdoor, grass, build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525520"/>
                    </a:xfrm>
                    <a:prstGeom prst="rect">
                      <a:avLst/>
                    </a:prstGeom>
                  </pic:spPr>
                </pic:pic>
              </a:graphicData>
            </a:graphic>
          </wp:inline>
        </w:drawing>
      </w:r>
    </w:p>
    <w:sectPr w:rsidR="00B8606E" w:rsidSect="00A30424">
      <w:pgSz w:w="12240" w:h="15840" w:code="1"/>
      <w:pgMar w:top="1440" w:right="1440" w:bottom="1440" w:left="1440" w:header="720" w:footer="720" w:gutter="0"/>
      <w:paperSrc w:first="263" w:other="263"/>
      <w:pgNumType w:fmt="numberInDash" w:start="1"/>
      <w:cols w:space="720"/>
      <w:noEndnote/>
      <w:titlePg/>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54E73" w14:textId="77777777" w:rsidR="008F09B3" w:rsidRDefault="008F09B3">
      <w:r>
        <w:separator/>
      </w:r>
    </w:p>
  </w:endnote>
  <w:endnote w:type="continuationSeparator" w:id="0">
    <w:p w14:paraId="1BCCE29E" w14:textId="77777777" w:rsidR="008F09B3" w:rsidRDefault="008F0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9BA39" w14:textId="77777777" w:rsidR="008F09B3" w:rsidRDefault="008F09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99DB1F" w14:textId="77777777" w:rsidR="008F09B3" w:rsidRDefault="008F09B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518D0" w14:textId="77777777" w:rsidR="008F09B3" w:rsidRDefault="008F09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0015D">
      <w:rPr>
        <w:rStyle w:val="PageNumber"/>
        <w:noProof/>
      </w:rPr>
      <w:t>- 1 -</w:t>
    </w:r>
    <w:r>
      <w:rPr>
        <w:rStyle w:val="PageNumber"/>
      </w:rPr>
      <w:fldChar w:fldCharType="end"/>
    </w:r>
  </w:p>
  <w:p w14:paraId="3615C233" w14:textId="77777777" w:rsidR="008F09B3" w:rsidRDefault="008F09B3">
    <w:pPr>
      <w:pStyle w:val="zDocID"/>
      <w:framePr w:wrap="around"/>
    </w:pPr>
    <w:r>
      <w:t>5504554v1</w:t>
    </w:r>
  </w:p>
  <w:p w14:paraId="7BC7E1CF" w14:textId="77777777" w:rsidR="008F09B3" w:rsidRDefault="008F09B3">
    <w:pPr>
      <w:pStyle w:val="Footer"/>
      <w:rPr>
        <w:rFonts w:ascii="Arial"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208F4" w14:textId="77777777" w:rsidR="008F09B3" w:rsidRDefault="008F09B3">
      <w:r>
        <w:separator/>
      </w:r>
    </w:p>
  </w:footnote>
  <w:footnote w:type="continuationSeparator" w:id="0">
    <w:p w14:paraId="6368CA48" w14:textId="77777777" w:rsidR="008F09B3" w:rsidRDefault="008F09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483D05"/>
    <w:multiLevelType w:val="hybridMultilevel"/>
    <w:tmpl w:val="D74C2922"/>
    <w:lvl w:ilvl="0" w:tplc="62A8428E">
      <w:start w:val="5"/>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BE935D9"/>
    <w:multiLevelType w:val="hybridMultilevel"/>
    <w:tmpl w:val="BF162642"/>
    <w:lvl w:ilvl="0" w:tplc="21C6ED58">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3E285046"/>
    <w:multiLevelType w:val="hybridMultilevel"/>
    <w:tmpl w:val="CA06E67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43612470"/>
    <w:multiLevelType w:val="hybridMultilevel"/>
    <w:tmpl w:val="4A08800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4D9C0C69"/>
    <w:multiLevelType w:val="hybridMultilevel"/>
    <w:tmpl w:val="6FBAC60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4FB22F2A"/>
    <w:multiLevelType w:val="multilevel"/>
    <w:tmpl w:val="DD4065F0"/>
    <w:lvl w:ilvl="0">
      <w:start w:val="1"/>
      <w:numFmt w:val="upperRoman"/>
      <w:lvlText w:val="%1."/>
      <w:lvlJc w:val="left"/>
      <w:pPr>
        <w:tabs>
          <w:tab w:val="num" w:pos="720"/>
        </w:tabs>
        <w:ind w:left="360" w:hanging="360"/>
      </w:pPr>
      <w:rPr>
        <w:rFonts w:hint="default"/>
        <w:b/>
        <w:sz w:val="24"/>
        <w:szCs w:val="24"/>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 w15:restartNumberingAfterBreak="0">
    <w:nsid w:val="509E12F0"/>
    <w:multiLevelType w:val="hybridMultilevel"/>
    <w:tmpl w:val="78D2ACF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15:restartNumberingAfterBreak="0">
    <w:nsid w:val="52567987"/>
    <w:multiLevelType w:val="hybridMultilevel"/>
    <w:tmpl w:val="0114A69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16cid:durableId="1149596070">
    <w:abstractNumId w:val="4"/>
  </w:num>
  <w:num w:numId="2" w16cid:durableId="1541699025">
    <w:abstractNumId w:val="6"/>
  </w:num>
  <w:num w:numId="3" w16cid:durableId="689062917">
    <w:abstractNumId w:val="3"/>
  </w:num>
  <w:num w:numId="4" w16cid:durableId="586421982">
    <w:abstractNumId w:val="5"/>
  </w:num>
  <w:num w:numId="5" w16cid:durableId="1083646550">
    <w:abstractNumId w:val="2"/>
  </w:num>
  <w:num w:numId="6" w16cid:durableId="16808537">
    <w:abstractNumId w:val="7"/>
  </w:num>
  <w:num w:numId="7" w16cid:durableId="1482194187">
    <w:abstractNumId w:val="1"/>
  </w:num>
  <w:num w:numId="8" w16cid:durableId="137958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F9A"/>
    <w:rsid w:val="000307DC"/>
    <w:rsid w:val="000308A9"/>
    <w:rsid w:val="000346DB"/>
    <w:rsid w:val="000406EB"/>
    <w:rsid w:val="000450C8"/>
    <w:rsid w:val="0005479D"/>
    <w:rsid w:val="00071A91"/>
    <w:rsid w:val="000A069E"/>
    <w:rsid w:val="000B31DF"/>
    <w:rsid w:val="000B7FEF"/>
    <w:rsid w:val="000E0CB9"/>
    <w:rsid w:val="00103F2D"/>
    <w:rsid w:val="00105280"/>
    <w:rsid w:val="00165DDB"/>
    <w:rsid w:val="001718F2"/>
    <w:rsid w:val="001D26EC"/>
    <w:rsid w:val="0021275E"/>
    <w:rsid w:val="0022610D"/>
    <w:rsid w:val="00295B1B"/>
    <w:rsid w:val="002E77BD"/>
    <w:rsid w:val="003045B7"/>
    <w:rsid w:val="00335ECD"/>
    <w:rsid w:val="00347EB1"/>
    <w:rsid w:val="00352B50"/>
    <w:rsid w:val="003752E6"/>
    <w:rsid w:val="003A3B28"/>
    <w:rsid w:val="003B2EAA"/>
    <w:rsid w:val="003C1EF2"/>
    <w:rsid w:val="003D2F98"/>
    <w:rsid w:val="003D47E5"/>
    <w:rsid w:val="003E3BBF"/>
    <w:rsid w:val="003F3304"/>
    <w:rsid w:val="004366AE"/>
    <w:rsid w:val="004805EB"/>
    <w:rsid w:val="0048665D"/>
    <w:rsid w:val="00493139"/>
    <w:rsid w:val="004F4D4E"/>
    <w:rsid w:val="004F5AD4"/>
    <w:rsid w:val="00501F9A"/>
    <w:rsid w:val="005056CA"/>
    <w:rsid w:val="00556B38"/>
    <w:rsid w:val="00556FA6"/>
    <w:rsid w:val="00570452"/>
    <w:rsid w:val="00571746"/>
    <w:rsid w:val="00576BBA"/>
    <w:rsid w:val="0058261B"/>
    <w:rsid w:val="00586B91"/>
    <w:rsid w:val="005D75E2"/>
    <w:rsid w:val="005E2862"/>
    <w:rsid w:val="005F082A"/>
    <w:rsid w:val="00620F36"/>
    <w:rsid w:val="00651039"/>
    <w:rsid w:val="00667B72"/>
    <w:rsid w:val="0067240C"/>
    <w:rsid w:val="00694603"/>
    <w:rsid w:val="006B7934"/>
    <w:rsid w:val="00706CAC"/>
    <w:rsid w:val="00706E07"/>
    <w:rsid w:val="00741F33"/>
    <w:rsid w:val="00744F9A"/>
    <w:rsid w:val="00765405"/>
    <w:rsid w:val="00766887"/>
    <w:rsid w:val="00790C14"/>
    <w:rsid w:val="0079322A"/>
    <w:rsid w:val="00794D8E"/>
    <w:rsid w:val="007963EA"/>
    <w:rsid w:val="007D70DD"/>
    <w:rsid w:val="00814F16"/>
    <w:rsid w:val="00816EEC"/>
    <w:rsid w:val="008307B5"/>
    <w:rsid w:val="00844208"/>
    <w:rsid w:val="00864D44"/>
    <w:rsid w:val="00897B28"/>
    <w:rsid w:val="008C4688"/>
    <w:rsid w:val="008E657F"/>
    <w:rsid w:val="008F09B3"/>
    <w:rsid w:val="00916697"/>
    <w:rsid w:val="00934E72"/>
    <w:rsid w:val="0094366D"/>
    <w:rsid w:val="00981ACF"/>
    <w:rsid w:val="009B09F4"/>
    <w:rsid w:val="009D31BB"/>
    <w:rsid w:val="009D323D"/>
    <w:rsid w:val="009D494D"/>
    <w:rsid w:val="00A01588"/>
    <w:rsid w:val="00A30424"/>
    <w:rsid w:val="00A4460A"/>
    <w:rsid w:val="00AC2D82"/>
    <w:rsid w:val="00AF0C22"/>
    <w:rsid w:val="00B457B8"/>
    <w:rsid w:val="00B47162"/>
    <w:rsid w:val="00B513F2"/>
    <w:rsid w:val="00B8606E"/>
    <w:rsid w:val="00B95AE6"/>
    <w:rsid w:val="00BD745D"/>
    <w:rsid w:val="00BE2766"/>
    <w:rsid w:val="00BE3E68"/>
    <w:rsid w:val="00BE64B6"/>
    <w:rsid w:val="00C0015D"/>
    <w:rsid w:val="00C015CE"/>
    <w:rsid w:val="00C30B82"/>
    <w:rsid w:val="00C53459"/>
    <w:rsid w:val="00CB425B"/>
    <w:rsid w:val="00CB61AE"/>
    <w:rsid w:val="00CE72FA"/>
    <w:rsid w:val="00D13FC8"/>
    <w:rsid w:val="00D32E0A"/>
    <w:rsid w:val="00D41785"/>
    <w:rsid w:val="00D76226"/>
    <w:rsid w:val="00DA2DF5"/>
    <w:rsid w:val="00DB08DA"/>
    <w:rsid w:val="00DC68B7"/>
    <w:rsid w:val="00DF090F"/>
    <w:rsid w:val="00DF137E"/>
    <w:rsid w:val="00E10973"/>
    <w:rsid w:val="00E1565A"/>
    <w:rsid w:val="00E42D7F"/>
    <w:rsid w:val="00E55B91"/>
    <w:rsid w:val="00E64B2E"/>
    <w:rsid w:val="00E85105"/>
    <w:rsid w:val="00EA180D"/>
    <w:rsid w:val="00EF43B6"/>
    <w:rsid w:val="00F04D78"/>
    <w:rsid w:val="00F40516"/>
    <w:rsid w:val="00F66959"/>
    <w:rsid w:val="00F8461C"/>
    <w:rsid w:val="00FB020E"/>
    <w:rsid w:val="00FC6EF4"/>
    <w:rsid w:val="00FE7B21"/>
    <w:rsid w:val="00FF3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D1543"/>
  <w15:docId w15:val="{71359E6A-962B-4143-A3EF-E34D4CF89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4B6"/>
    <w:pPr>
      <w:spacing w:after="0"/>
      <w:jc w:val="both"/>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E64B6"/>
    <w:pPr>
      <w:spacing w:after="240"/>
      <w:ind w:firstLine="720"/>
      <w:jc w:val="left"/>
    </w:pPr>
  </w:style>
  <w:style w:type="character" w:customStyle="1" w:styleId="BodyTextChar">
    <w:name w:val="Body Text Char"/>
    <w:basedOn w:val="DefaultParagraphFont"/>
    <w:link w:val="BodyText"/>
    <w:rsid w:val="00BE64B6"/>
    <w:rPr>
      <w:rFonts w:ascii="Times New Roman" w:eastAsia="Times New Roman" w:hAnsi="Times New Roman" w:cs="Times New Roman"/>
      <w:sz w:val="24"/>
      <w:szCs w:val="20"/>
    </w:rPr>
  </w:style>
  <w:style w:type="paragraph" w:customStyle="1" w:styleId="TxBrc1">
    <w:name w:val="TxBr_c1"/>
    <w:basedOn w:val="Normal"/>
    <w:rsid w:val="00BE64B6"/>
    <w:pPr>
      <w:spacing w:line="240" w:lineRule="atLeast"/>
      <w:jc w:val="center"/>
    </w:pPr>
  </w:style>
  <w:style w:type="paragraph" w:customStyle="1" w:styleId="TxBrt4">
    <w:name w:val="TxBr_t4"/>
    <w:basedOn w:val="Normal"/>
    <w:rsid w:val="00BE64B6"/>
    <w:pPr>
      <w:spacing w:line="255" w:lineRule="atLeast"/>
    </w:pPr>
  </w:style>
  <w:style w:type="paragraph" w:styleId="Footer">
    <w:name w:val="footer"/>
    <w:basedOn w:val="Normal"/>
    <w:link w:val="FooterChar"/>
    <w:rsid w:val="00BE64B6"/>
    <w:pPr>
      <w:tabs>
        <w:tab w:val="center" w:pos="4320"/>
        <w:tab w:val="right" w:pos="8640"/>
      </w:tabs>
    </w:pPr>
  </w:style>
  <w:style w:type="character" w:customStyle="1" w:styleId="FooterChar">
    <w:name w:val="Footer Char"/>
    <w:basedOn w:val="DefaultParagraphFont"/>
    <w:link w:val="Footer"/>
    <w:rsid w:val="00BE64B6"/>
    <w:rPr>
      <w:rFonts w:ascii="Times New Roman" w:eastAsia="Times New Roman" w:hAnsi="Times New Roman" w:cs="Times New Roman"/>
      <w:sz w:val="24"/>
      <w:szCs w:val="20"/>
    </w:rPr>
  </w:style>
  <w:style w:type="paragraph" w:styleId="Title">
    <w:name w:val="Title"/>
    <w:basedOn w:val="Normal"/>
    <w:link w:val="TitleChar"/>
    <w:qFormat/>
    <w:rsid w:val="00BE64B6"/>
    <w:pPr>
      <w:spacing w:before="240" w:after="60"/>
      <w:jc w:val="center"/>
      <w:outlineLvl w:val="0"/>
    </w:pPr>
    <w:rPr>
      <w:rFonts w:ascii="Arial" w:hAnsi="Arial"/>
      <w:b/>
      <w:kern w:val="28"/>
      <w:sz w:val="32"/>
    </w:rPr>
  </w:style>
  <w:style w:type="character" w:customStyle="1" w:styleId="TitleChar">
    <w:name w:val="Title Char"/>
    <w:basedOn w:val="DefaultParagraphFont"/>
    <w:link w:val="Title"/>
    <w:rsid w:val="00BE64B6"/>
    <w:rPr>
      <w:rFonts w:ascii="Arial" w:eastAsia="Times New Roman" w:hAnsi="Arial" w:cs="Times New Roman"/>
      <w:b/>
      <w:kern w:val="28"/>
      <w:sz w:val="32"/>
      <w:szCs w:val="20"/>
    </w:rPr>
  </w:style>
  <w:style w:type="character" w:styleId="PageNumber">
    <w:name w:val="page number"/>
    <w:basedOn w:val="DefaultParagraphFont"/>
    <w:rsid w:val="00BE64B6"/>
  </w:style>
  <w:style w:type="paragraph" w:customStyle="1" w:styleId="zDocID">
    <w:name w:val="zDocID"/>
    <w:rsid w:val="00BE64B6"/>
    <w:pPr>
      <w:framePr w:w="1440" w:wrap="around" w:vAnchor="text" w:hAnchor="page" w:x="577" w:y="321" w:anchorLock="1"/>
      <w:spacing w:after="0"/>
    </w:pPr>
    <w:rPr>
      <w:rFonts w:ascii="Times New Roman" w:eastAsia="Times New Roman" w:hAnsi="Times New Roman" w:cs="Times New Roman"/>
      <w:bCs/>
      <w:noProof/>
      <w:sz w:val="16"/>
      <w:szCs w:val="20"/>
    </w:rPr>
  </w:style>
  <w:style w:type="paragraph" w:styleId="BalloonText">
    <w:name w:val="Balloon Text"/>
    <w:basedOn w:val="Normal"/>
    <w:link w:val="BalloonTextChar"/>
    <w:uiPriority w:val="99"/>
    <w:semiHidden/>
    <w:unhideWhenUsed/>
    <w:rsid w:val="00BE64B6"/>
    <w:rPr>
      <w:rFonts w:ascii="Tahoma" w:hAnsi="Tahoma" w:cs="Tahoma"/>
      <w:sz w:val="16"/>
      <w:szCs w:val="16"/>
    </w:rPr>
  </w:style>
  <w:style w:type="character" w:customStyle="1" w:styleId="BalloonTextChar">
    <w:name w:val="Balloon Text Char"/>
    <w:basedOn w:val="DefaultParagraphFont"/>
    <w:link w:val="BalloonText"/>
    <w:uiPriority w:val="99"/>
    <w:semiHidden/>
    <w:rsid w:val="00BE64B6"/>
    <w:rPr>
      <w:rFonts w:ascii="Tahoma" w:eastAsia="Times New Roman" w:hAnsi="Tahoma" w:cs="Tahoma"/>
      <w:sz w:val="16"/>
      <w:szCs w:val="16"/>
    </w:rPr>
  </w:style>
  <w:style w:type="paragraph" w:styleId="ListParagraph">
    <w:name w:val="List Paragraph"/>
    <w:basedOn w:val="Normal"/>
    <w:uiPriority w:val="34"/>
    <w:qFormat/>
    <w:rsid w:val="00651039"/>
    <w:pPr>
      <w:ind w:left="720"/>
      <w:jc w:val="left"/>
    </w:pPr>
    <w:rPr>
      <w:rFonts w:ascii="Calibri" w:eastAsiaTheme="minorHAnsi" w:hAnsi="Calibri"/>
      <w:sz w:val="22"/>
      <w:szCs w:val="22"/>
    </w:rPr>
  </w:style>
  <w:style w:type="character" w:styleId="Hyperlink">
    <w:name w:val="Hyperlink"/>
    <w:basedOn w:val="DefaultParagraphFont"/>
    <w:uiPriority w:val="99"/>
    <w:unhideWhenUsed/>
    <w:rsid w:val="00A4460A"/>
    <w:rPr>
      <w:color w:val="0000FF" w:themeColor="hyperlink"/>
      <w:u w:val="single"/>
    </w:rPr>
  </w:style>
  <w:style w:type="character" w:styleId="UnresolvedMention">
    <w:name w:val="Unresolved Mention"/>
    <w:basedOn w:val="DefaultParagraphFont"/>
    <w:uiPriority w:val="99"/>
    <w:semiHidden/>
    <w:unhideWhenUsed/>
    <w:rsid w:val="00AC2D82"/>
    <w:rPr>
      <w:color w:val="605E5C"/>
      <w:shd w:val="clear" w:color="auto" w:fill="E1DFDD"/>
    </w:rPr>
  </w:style>
  <w:style w:type="paragraph" w:styleId="Revision">
    <w:name w:val="Revision"/>
    <w:hidden/>
    <w:uiPriority w:val="99"/>
    <w:semiHidden/>
    <w:rsid w:val="00AF0C22"/>
    <w:pPr>
      <w:spacing w:after="0"/>
    </w:pPr>
    <w:rPr>
      <w:rFonts w:ascii="Times New Roman" w:eastAsia="Times New Roman" w:hAnsi="Times New Roman" w:cs="Times New Roman"/>
      <w:sz w:val="24"/>
      <w:szCs w:val="20"/>
    </w:rPr>
  </w:style>
  <w:style w:type="paragraph" w:customStyle="1" w:styleId="Default">
    <w:name w:val="Default"/>
    <w:rsid w:val="00B8606E"/>
    <w:pPr>
      <w:autoSpaceDE w:val="0"/>
      <w:autoSpaceDN w:val="0"/>
      <w:adjustRightInd w:val="0"/>
      <w:spacing w:after="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59943">
      <w:bodyDiv w:val="1"/>
      <w:marLeft w:val="0"/>
      <w:marRight w:val="0"/>
      <w:marTop w:val="0"/>
      <w:marBottom w:val="0"/>
      <w:divBdr>
        <w:top w:val="none" w:sz="0" w:space="0" w:color="auto"/>
        <w:left w:val="none" w:sz="0" w:space="0" w:color="auto"/>
        <w:bottom w:val="none" w:sz="0" w:space="0" w:color="auto"/>
        <w:right w:val="none" w:sz="0" w:space="0" w:color="auto"/>
      </w:divBdr>
    </w:div>
    <w:div w:id="1356692738">
      <w:bodyDiv w:val="1"/>
      <w:marLeft w:val="0"/>
      <w:marRight w:val="0"/>
      <w:marTop w:val="0"/>
      <w:marBottom w:val="0"/>
      <w:divBdr>
        <w:top w:val="none" w:sz="0" w:space="0" w:color="auto"/>
        <w:left w:val="none" w:sz="0" w:space="0" w:color="auto"/>
        <w:bottom w:val="none" w:sz="0" w:space="0" w:color="auto"/>
        <w:right w:val="none" w:sz="0" w:space="0" w:color="auto"/>
      </w:divBdr>
    </w:div>
    <w:div w:id="1409762638">
      <w:bodyDiv w:val="1"/>
      <w:marLeft w:val="0"/>
      <w:marRight w:val="0"/>
      <w:marTop w:val="0"/>
      <w:marBottom w:val="0"/>
      <w:divBdr>
        <w:top w:val="none" w:sz="0" w:space="0" w:color="auto"/>
        <w:left w:val="none" w:sz="0" w:space="0" w:color="auto"/>
        <w:bottom w:val="none" w:sz="0" w:space="0" w:color="auto"/>
        <w:right w:val="none" w:sz="0" w:space="0" w:color="auto"/>
      </w:divBdr>
    </w:div>
    <w:div w:id="1652557452">
      <w:bodyDiv w:val="1"/>
      <w:marLeft w:val="0"/>
      <w:marRight w:val="0"/>
      <w:marTop w:val="0"/>
      <w:marBottom w:val="0"/>
      <w:divBdr>
        <w:top w:val="none" w:sz="0" w:space="0" w:color="auto"/>
        <w:left w:val="none" w:sz="0" w:space="0" w:color="auto"/>
        <w:bottom w:val="none" w:sz="0" w:space="0" w:color="auto"/>
        <w:right w:val="none" w:sz="0" w:space="0" w:color="auto"/>
      </w:divBdr>
    </w:div>
    <w:div w:id="166377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jmitchell@lebanonohio.gov"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1384</Words>
  <Characters>7891</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jhabig</dc:creator>
  <cp:lastModifiedBy>Diana Lakes</cp:lastModifiedBy>
  <cp:revision>2</cp:revision>
  <cp:lastPrinted>2023-04-07T17:10:00Z</cp:lastPrinted>
  <dcterms:created xsi:type="dcterms:W3CDTF">2023-04-07T17:15:00Z</dcterms:created>
  <dcterms:modified xsi:type="dcterms:W3CDTF">2023-04-07T17:15:00Z</dcterms:modified>
</cp:coreProperties>
</file>